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B3049" w14:textId="3111A4E5" w:rsidR="00753682" w:rsidRDefault="007D5187" w:rsidP="00E8014B">
      <w:pPr>
        <w:pStyle w:val="Title"/>
        <w:jc w:val="center"/>
        <w:rPr>
          <w:noProof/>
          <w:lang w:eastAsia="en-US"/>
        </w:rPr>
      </w:pPr>
      <w:r>
        <w:rPr>
          <w:sz w:val="88"/>
          <w:szCs w:val="88"/>
        </w:rPr>
        <w:t>Northridge Area Swimming Association</w:t>
      </w:r>
      <w:r>
        <w:t xml:space="preserve"> </w:t>
      </w:r>
    </w:p>
    <w:p w14:paraId="3EB804DC" w14:textId="5CF6C1B7" w:rsidR="00753682" w:rsidRDefault="00753682">
      <w:pPr>
        <w:pStyle w:val="Body"/>
      </w:pPr>
    </w:p>
    <w:p w14:paraId="349F496F" w14:textId="7C8522EC" w:rsidR="00753682" w:rsidRDefault="00753682">
      <w:pPr>
        <w:pStyle w:val="Body"/>
      </w:pPr>
    </w:p>
    <w:p w14:paraId="5DD0F52C" w14:textId="38334AFF" w:rsidR="00753682" w:rsidRDefault="00753682">
      <w:pPr>
        <w:pStyle w:val="Body"/>
      </w:pPr>
    </w:p>
    <w:p w14:paraId="345A8E9F" w14:textId="341DA436" w:rsidR="00753682" w:rsidRDefault="00753682">
      <w:pPr>
        <w:pStyle w:val="Body"/>
      </w:pPr>
    </w:p>
    <w:p w14:paraId="7029911A" w14:textId="5B0B04BD" w:rsidR="00E8014B" w:rsidRDefault="000774EE">
      <w:pPr>
        <w:pStyle w:val="Title"/>
        <w:jc w:val="center"/>
        <w:rPr>
          <w:noProof/>
          <w:lang w:eastAsia="en-US"/>
        </w:rPr>
      </w:pPr>
      <w:r>
        <w:rPr>
          <w:noProof/>
          <w:lang w:eastAsia="en-US"/>
        </w:rPr>
        <w:drawing>
          <wp:anchor distT="0" distB="0" distL="114300" distR="114300" simplePos="0" relativeHeight="251658240" behindDoc="0" locked="0" layoutInCell="1" allowOverlap="1" wp14:anchorId="18463978" wp14:editId="50C1BD0C">
            <wp:simplePos x="0" y="0"/>
            <wp:positionH relativeFrom="margin">
              <wp:align>center</wp:align>
            </wp:positionH>
            <wp:positionV relativeFrom="paragraph">
              <wp:posOffset>3054</wp:posOffset>
            </wp:positionV>
            <wp:extent cx="3899535" cy="389509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SA Logo Update_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99535" cy="3895090"/>
                    </a:xfrm>
                    <a:prstGeom prst="rect">
                      <a:avLst/>
                    </a:prstGeom>
                  </pic:spPr>
                </pic:pic>
              </a:graphicData>
            </a:graphic>
            <wp14:sizeRelH relativeFrom="margin">
              <wp14:pctWidth>0</wp14:pctWidth>
            </wp14:sizeRelH>
            <wp14:sizeRelV relativeFrom="margin">
              <wp14:pctHeight>0</wp14:pctHeight>
            </wp14:sizeRelV>
          </wp:anchor>
        </w:drawing>
      </w:r>
    </w:p>
    <w:p w14:paraId="111E4A59" w14:textId="3DB4C58A" w:rsidR="00753682" w:rsidRDefault="00753682">
      <w:pPr>
        <w:pStyle w:val="Title"/>
        <w:jc w:val="center"/>
      </w:pPr>
    </w:p>
    <w:p w14:paraId="21F0DFCB" w14:textId="77777777" w:rsidR="006D4FB3" w:rsidRDefault="006D4FB3" w:rsidP="006D4FB3">
      <w:pPr>
        <w:pStyle w:val="Body"/>
      </w:pPr>
    </w:p>
    <w:p w14:paraId="30C63FE5" w14:textId="77777777" w:rsidR="006D4FB3" w:rsidRDefault="006D4FB3" w:rsidP="006D4FB3">
      <w:pPr>
        <w:pStyle w:val="Body"/>
      </w:pPr>
    </w:p>
    <w:p w14:paraId="408E032B" w14:textId="77777777" w:rsidR="006D4FB3" w:rsidRDefault="006D4FB3" w:rsidP="006D4FB3">
      <w:pPr>
        <w:pStyle w:val="Body"/>
      </w:pPr>
    </w:p>
    <w:p w14:paraId="231C4D55" w14:textId="77777777" w:rsidR="006D4FB3" w:rsidRDefault="006D4FB3" w:rsidP="006D4FB3">
      <w:pPr>
        <w:pStyle w:val="Body"/>
      </w:pPr>
    </w:p>
    <w:p w14:paraId="0FCF7F03" w14:textId="77777777" w:rsidR="006D4FB3" w:rsidRDefault="006D4FB3" w:rsidP="006D4FB3">
      <w:pPr>
        <w:pStyle w:val="Body"/>
      </w:pPr>
    </w:p>
    <w:p w14:paraId="2648545B" w14:textId="230CD82C" w:rsidR="006D4FB3" w:rsidRDefault="006D4FB3" w:rsidP="006D4FB3">
      <w:pPr>
        <w:pStyle w:val="Body"/>
      </w:pPr>
    </w:p>
    <w:p w14:paraId="3ECDCC9A" w14:textId="058675B9" w:rsidR="00E8014B" w:rsidRDefault="00E8014B" w:rsidP="006D4FB3">
      <w:pPr>
        <w:pStyle w:val="Body"/>
      </w:pPr>
    </w:p>
    <w:p w14:paraId="125EDEED" w14:textId="2D1007E1" w:rsidR="00E8014B" w:rsidRDefault="00E8014B" w:rsidP="006D4FB3">
      <w:pPr>
        <w:pStyle w:val="Body"/>
      </w:pPr>
    </w:p>
    <w:p w14:paraId="5B0B0799" w14:textId="2060EC38" w:rsidR="00E8014B" w:rsidRDefault="00E8014B" w:rsidP="006D4FB3">
      <w:pPr>
        <w:pStyle w:val="Body"/>
      </w:pPr>
    </w:p>
    <w:p w14:paraId="4152E773" w14:textId="0DFCBFE9" w:rsidR="00E8014B" w:rsidRDefault="00E8014B" w:rsidP="006D4FB3">
      <w:pPr>
        <w:pStyle w:val="Body"/>
      </w:pPr>
    </w:p>
    <w:p w14:paraId="345B0039" w14:textId="67B59FD3" w:rsidR="00E8014B" w:rsidRDefault="00E8014B" w:rsidP="006D4FB3">
      <w:pPr>
        <w:pStyle w:val="Body"/>
      </w:pPr>
    </w:p>
    <w:p w14:paraId="3DC1526B" w14:textId="68D08A06" w:rsidR="00E8014B" w:rsidRDefault="00E8014B" w:rsidP="006D4FB3">
      <w:pPr>
        <w:pStyle w:val="Body"/>
      </w:pPr>
    </w:p>
    <w:p w14:paraId="234BE6D1" w14:textId="428E99A5" w:rsidR="00E8014B" w:rsidRDefault="00E8014B" w:rsidP="006D4FB3">
      <w:pPr>
        <w:pStyle w:val="Body"/>
      </w:pPr>
    </w:p>
    <w:p w14:paraId="73A9349E" w14:textId="59FCA11E" w:rsidR="00E8014B" w:rsidRDefault="00E8014B" w:rsidP="006D4FB3">
      <w:pPr>
        <w:pStyle w:val="Body"/>
      </w:pPr>
    </w:p>
    <w:p w14:paraId="4BBDF01D" w14:textId="3523A00C" w:rsidR="00E8014B" w:rsidRDefault="00E8014B" w:rsidP="006D4FB3">
      <w:pPr>
        <w:pStyle w:val="Body"/>
      </w:pPr>
    </w:p>
    <w:p w14:paraId="32BFAE13" w14:textId="35C7081C" w:rsidR="00E8014B" w:rsidRDefault="00E8014B" w:rsidP="006D4FB3">
      <w:pPr>
        <w:pStyle w:val="Body"/>
      </w:pPr>
    </w:p>
    <w:p w14:paraId="2F8EDB96" w14:textId="4AB6DC49" w:rsidR="00E8014B" w:rsidRDefault="00E8014B" w:rsidP="006D4FB3">
      <w:pPr>
        <w:pStyle w:val="Body"/>
      </w:pPr>
    </w:p>
    <w:p w14:paraId="642DB130" w14:textId="78914FA1" w:rsidR="00E8014B" w:rsidRDefault="00E8014B" w:rsidP="006D4FB3">
      <w:pPr>
        <w:pStyle w:val="Body"/>
      </w:pPr>
    </w:p>
    <w:p w14:paraId="79A8CC92" w14:textId="72CB27B3" w:rsidR="00E8014B" w:rsidRDefault="00E8014B" w:rsidP="006D4FB3">
      <w:pPr>
        <w:pStyle w:val="Body"/>
      </w:pPr>
    </w:p>
    <w:p w14:paraId="76BEE101" w14:textId="141DDFB0" w:rsidR="00E8014B" w:rsidRDefault="00E8014B" w:rsidP="006D4FB3">
      <w:pPr>
        <w:pStyle w:val="Body"/>
      </w:pPr>
    </w:p>
    <w:p w14:paraId="591B2A0B" w14:textId="020F5ECC" w:rsidR="00E8014B" w:rsidRDefault="00E8014B" w:rsidP="006D4FB3">
      <w:pPr>
        <w:pStyle w:val="Body"/>
      </w:pPr>
    </w:p>
    <w:p w14:paraId="22B46765" w14:textId="76177AA5" w:rsidR="00E8014B" w:rsidRDefault="00E8014B" w:rsidP="006D4FB3">
      <w:pPr>
        <w:pStyle w:val="Body"/>
      </w:pPr>
    </w:p>
    <w:p w14:paraId="7DC913DC" w14:textId="77777777" w:rsidR="00E8014B" w:rsidRDefault="00E8014B" w:rsidP="006D4FB3">
      <w:pPr>
        <w:pStyle w:val="Body"/>
      </w:pPr>
    </w:p>
    <w:p w14:paraId="3FD8FEBA" w14:textId="77777777" w:rsidR="006D4FB3" w:rsidRPr="006D4FB3" w:rsidRDefault="006D4FB3" w:rsidP="006D4FB3">
      <w:pPr>
        <w:pStyle w:val="Body"/>
      </w:pPr>
    </w:p>
    <w:p w14:paraId="5216F0FA" w14:textId="77777777" w:rsidR="00753682" w:rsidRDefault="007D5187">
      <w:pPr>
        <w:pStyle w:val="Title"/>
        <w:jc w:val="center"/>
        <w:rPr>
          <w:sz w:val="88"/>
          <w:szCs w:val="88"/>
        </w:rPr>
      </w:pPr>
      <w:r>
        <w:rPr>
          <w:sz w:val="88"/>
          <w:szCs w:val="88"/>
        </w:rPr>
        <w:t>Team Handbook</w:t>
      </w:r>
    </w:p>
    <w:p w14:paraId="55278CF2" w14:textId="77777777" w:rsidR="00753682" w:rsidRDefault="00753682">
      <w:pPr>
        <w:pStyle w:val="Body"/>
      </w:pPr>
    </w:p>
    <w:p w14:paraId="69570FDB" w14:textId="77777777" w:rsidR="00753682" w:rsidRDefault="00753682">
      <w:pPr>
        <w:pStyle w:val="Body"/>
      </w:pPr>
    </w:p>
    <w:p w14:paraId="4C082CA2" w14:textId="77777777" w:rsidR="00753682" w:rsidRDefault="00753682">
      <w:pPr>
        <w:pStyle w:val="Body"/>
      </w:pPr>
    </w:p>
    <w:p w14:paraId="70A52827" w14:textId="7F158D59" w:rsidR="00753682" w:rsidRDefault="007D5187">
      <w:pPr>
        <w:pStyle w:val="Body"/>
        <w:jc w:val="center"/>
        <w:sectPr w:rsidR="00753682">
          <w:pgSz w:w="12240" w:h="15840"/>
          <w:pgMar w:top="720" w:right="720" w:bottom="720" w:left="720" w:header="360" w:footer="360" w:gutter="0"/>
          <w:cols w:space="720"/>
        </w:sectPr>
      </w:pPr>
      <w:r>
        <w:rPr>
          <w:sz w:val="32"/>
          <w:szCs w:val="32"/>
        </w:rPr>
        <w:t xml:space="preserve">Last Revision: </w:t>
      </w:r>
      <w:r w:rsidR="00BF0CF9">
        <w:rPr>
          <w:sz w:val="32"/>
          <w:szCs w:val="32"/>
        </w:rPr>
        <w:t>April 2023</w:t>
      </w:r>
    </w:p>
    <w:p w14:paraId="4217C3A7" w14:textId="77777777" w:rsidR="000A1AF0" w:rsidRDefault="000A1AF0">
      <w:pPr>
        <w:pStyle w:val="Heading"/>
        <w:rPr>
          <w:rFonts w:eastAsia="Arial Unicode MS" w:cs="Arial Unicode MS"/>
        </w:rPr>
      </w:pPr>
      <w:bookmarkStart w:id="0" w:name="_Toc"/>
    </w:p>
    <w:sdt>
      <w:sdtPr>
        <w:rPr>
          <w:rFonts w:ascii="Times New Roman" w:eastAsia="Arial Unicode MS" w:hAnsi="Times New Roman" w:cs="Times New Roman"/>
          <w:color w:val="auto"/>
          <w:sz w:val="24"/>
          <w:szCs w:val="24"/>
          <w:bdr w:val="nil"/>
        </w:rPr>
        <w:id w:val="-2122605693"/>
        <w:docPartObj>
          <w:docPartGallery w:val="Table of Contents"/>
          <w:docPartUnique/>
        </w:docPartObj>
      </w:sdtPr>
      <w:sdtEndPr>
        <w:rPr>
          <w:b/>
          <w:bCs/>
          <w:noProof/>
        </w:rPr>
      </w:sdtEndPr>
      <w:sdtContent>
        <w:p w14:paraId="268FD1D1" w14:textId="63A80B13" w:rsidR="00DF7904" w:rsidRDefault="00DF7904">
          <w:pPr>
            <w:pStyle w:val="TOCHeading"/>
          </w:pPr>
          <w:r>
            <w:t>Contents</w:t>
          </w:r>
        </w:p>
        <w:p w14:paraId="33B4936A" w14:textId="017FC6F8" w:rsidR="00ED7635" w:rsidRPr="002A22C2" w:rsidRDefault="00DF7904" w:rsidP="00CA6869">
          <w:pPr>
            <w:pStyle w:val="TOC1"/>
            <w:rPr>
              <w:rFonts w:cstheme="minorBidi"/>
              <w:noProof/>
            </w:rPr>
          </w:pPr>
          <w:r w:rsidRPr="002A22C2">
            <w:fldChar w:fldCharType="begin"/>
          </w:r>
          <w:r w:rsidRPr="002A22C2">
            <w:instrText xml:space="preserve"> TOC \o "1-3" \h \z \u </w:instrText>
          </w:r>
          <w:r w:rsidRPr="002A22C2">
            <w:fldChar w:fldCharType="separate"/>
          </w:r>
          <w:hyperlink w:anchor="_Toc17465823" w:history="1">
            <w:r w:rsidR="00ED7635" w:rsidRPr="002A22C2">
              <w:rPr>
                <w:rStyle w:val="Hyperlink"/>
                <w:rFonts w:eastAsia="Arial Unicode MS"/>
                <w:noProof/>
              </w:rPr>
              <w:t>Introduction</w:t>
            </w:r>
            <w:r w:rsidR="00ED7635" w:rsidRPr="002A22C2">
              <w:rPr>
                <w:noProof/>
                <w:webHidden/>
              </w:rPr>
              <w:tab/>
            </w:r>
            <w:r w:rsidR="00545012">
              <w:rPr>
                <w:noProof/>
                <w:webHidden/>
              </w:rPr>
              <w:t>1</w:t>
            </w:r>
          </w:hyperlink>
        </w:p>
        <w:p w14:paraId="3188260C" w14:textId="42751054" w:rsidR="00ED7635" w:rsidRPr="002A22C2" w:rsidRDefault="004E5F47">
          <w:pPr>
            <w:pStyle w:val="TOC2"/>
            <w:tabs>
              <w:tab w:val="right" w:leader="dot" w:pos="10790"/>
            </w:tabs>
            <w:rPr>
              <w:rFonts w:cstheme="minorBidi"/>
              <w:noProof/>
            </w:rPr>
          </w:pPr>
          <w:hyperlink w:anchor="_Toc17465824" w:history="1">
            <w:r w:rsidR="00ED7635" w:rsidRPr="002A22C2">
              <w:rPr>
                <w:rStyle w:val="Hyperlink"/>
                <w:noProof/>
              </w:rPr>
              <w:t>Mission Statement</w:t>
            </w:r>
            <w:r w:rsidR="00ED7635" w:rsidRPr="002A22C2">
              <w:rPr>
                <w:noProof/>
                <w:webHidden/>
              </w:rPr>
              <w:tab/>
            </w:r>
            <w:r w:rsidR="00ED7635" w:rsidRPr="002A22C2">
              <w:rPr>
                <w:noProof/>
                <w:webHidden/>
              </w:rPr>
              <w:fldChar w:fldCharType="begin"/>
            </w:r>
            <w:r w:rsidR="00ED7635" w:rsidRPr="002A22C2">
              <w:rPr>
                <w:noProof/>
                <w:webHidden/>
              </w:rPr>
              <w:instrText xml:space="preserve"> PAGEREF _Toc17465824 \h </w:instrText>
            </w:r>
            <w:r w:rsidR="00ED7635" w:rsidRPr="002A22C2">
              <w:rPr>
                <w:noProof/>
                <w:webHidden/>
              </w:rPr>
            </w:r>
            <w:r w:rsidR="00ED7635" w:rsidRPr="002A22C2">
              <w:rPr>
                <w:noProof/>
                <w:webHidden/>
              </w:rPr>
              <w:fldChar w:fldCharType="separate"/>
            </w:r>
            <w:r w:rsidR="009B0B3D">
              <w:rPr>
                <w:noProof/>
                <w:webHidden/>
              </w:rPr>
              <w:t>1</w:t>
            </w:r>
            <w:r w:rsidR="00ED7635" w:rsidRPr="002A22C2">
              <w:rPr>
                <w:noProof/>
                <w:webHidden/>
              </w:rPr>
              <w:fldChar w:fldCharType="end"/>
            </w:r>
          </w:hyperlink>
        </w:p>
        <w:p w14:paraId="4F285A59" w14:textId="3E7E1D31" w:rsidR="00ED7635" w:rsidRPr="002A22C2" w:rsidRDefault="004E5F47">
          <w:pPr>
            <w:pStyle w:val="TOC2"/>
            <w:tabs>
              <w:tab w:val="right" w:leader="dot" w:pos="10790"/>
            </w:tabs>
            <w:rPr>
              <w:rFonts w:cstheme="minorBidi"/>
              <w:noProof/>
            </w:rPr>
          </w:pPr>
          <w:hyperlink w:anchor="_Toc17465825" w:history="1">
            <w:r w:rsidR="00ED7635" w:rsidRPr="002A22C2">
              <w:rPr>
                <w:rStyle w:val="Hyperlink"/>
                <w:noProof/>
              </w:rPr>
              <w:t>Vision</w:t>
            </w:r>
            <w:r w:rsidR="00ED7635" w:rsidRPr="002A22C2">
              <w:rPr>
                <w:noProof/>
                <w:webHidden/>
              </w:rPr>
              <w:tab/>
            </w:r>
            <w:r w:rsidR="00ED7635" w:rsidRPr="002A22C2">
              <w:rPr>
                <w:noProof/>
                <w:webHidden/>
              </w:rPr>
              <w:fldChar w:fldCharType="begin"/>
            </w:r>
            <w:r w:rsidR="00ED7635" w:rsidRPr="002A22C2">
              <w:rPr>
                <w:noProof/>
                <w:webHidden/>
              </w:rPr>
              <w:instrText xml:space="preserve"> PAGEREF _Toc17465825 \h </w:instrText>
            </w:r>
            <w:r w:rsidR="00ED7635" w:rsidRPr="002A22C2">
              <w:rPr>
                <w:noProof/>
                <w:webHidden/>
              </w:rPr>
            </w:r>
            <w:r w:rsidR="00ED7635" w:rsidRPr="002A22C2">
              <w:rPr>
                <w:noProof/>
                <w:webHidden/>
              </w:rPr>
              <w:fldChar w:fldCharType="separate"/>
            </w:r>
            <w:r w:rsidR="009B0B3D">
              <w:rPr>
                <w:noProof/>
                <w:webHidden/>
              </w:rPr>
              <w:t>1</w:t>
            </w:r>
            <w:r w:rsidR="00ED7635" w:rsidRPr="002A22C2">
              <w:rPr>
                <w:noProof/>
                <w:webHidden/>
              </w:rPr>
              <w:fldChar w:fldCharType="end"/>
            </w:r>
          </w:hyperlink>
        </w:p>
        <w:p w14:paraId="5A1EE6D1" w14:textId="41AA662E" w:rsidR="00ED7635" w:rsidRPr="002A22C2" w:rsidRDefault="004E5F47">
          <w:pPr>
            <w:pStyle w:val="TOC2"/>
            <w:tabs>
              <w:tab w:val="right" w:leader="dot" w:pos="10790"/>
            </w:tabs>
            <w:rPr>
              <w:rFonts w:cstheme="minorBidi"/>
              <w:noProof/>
            </w:rPr>
          </w:pPr>
          <w:hyperlink w:anchor="_Toc17465826" w:history="1">
            <w:r w:rsidR="00ED7635" w:rsidRPr="002A22C2">
              <w:rPr>
                <w:rStyle w:val="Hyperlink"/>
                <w:noProof/>
              </w:rPr>
              <w:t>Purpose</w:t>
            </w:r>
            <w:r w:rsidR="00ED7635" w:rsidRPr="002A22C2">
              <w:rPr>
                <w:noProof/>
                <w:webHidden/>
              </w:rPr>
              <w:tab/>
            </w:r>
            <w:r w:rsidR="00ED7635" w:rsidRPr="002A22C2">
              <w:rPr>
                <w:noProof/>
                <w:webHidden/>
              </w:rPr>
              <w:fldChar w:fldCharType="begin"/>
            </w:r>
            <w:r w:rsidR="00ED7635" w:rsidRPr="002A22C2">
              <w:rPr>
                <w:noProof/>
                <w:webHidden/>
              </w:rPr>
              <w:instrText xml:space="preserve"> PAGEREF _Toc17465826 \h </w:instrText>
            </w:r>
            <w:r w:rsidR="00ED7635" w:rsidRPr="002A22C2">
              <w:rPr>
                <w:noProof/>
                <w:webHidden/>
              </w:rPr>
            </w:r>
            <w:r w:rsidR="00ED7635" w:rsidRPr="002A22C2">
              <w:rPr>
                <w:noProof/>
                <w:webHidden/>
              </w:rPr>
              <w:fldChar w:fldCharType="separate"/>
            </w:r>
            <w:r w:rsidR="009B0B3D">
              <w:rPr>
                <w:noProof/>
                <w:webHidden/>
              </w:rPr>
              <w:t>1</w:t>
            </w:r>
            <w:r w:rsidR="00ED7635" w:rsidRPr="002A22C2">
              <w:rPr>
                <w:noProof/>
                <w:webHidden/>
              </w:rPr>
              <w:fldChar w:fldCharType="end"/>
            </w:r>
          </w:hyperlink>
        </w:p>
        <w:p w14:paraId="6E89BBA3" w14:textId="54805B91" w:rsidR="00ED7635" w:rsidRPr="002A22C2" w:rsidRDefault="004E5F47">
          <w:pPr>
            <w:pStyle w:val="TOC2"/>
            <w:tabs>
              <w:tab w:val="right" w:leader="dot" w:pos="10790"/>
            </w:tabs>
            <w:rPr>
              <w:rFonts w:cstheme="minorBidi"/>
              <w:noProof/>
            </w:rPr>
          </w:pPr>
          <w:hyperlink w:anchor="_Toc17465827" w:history="1">
            <w:r w:rsidR="00ED7635" w:rsidRPr="002A22C2">
              <w:rPr>
                <w:rStyle w:val="Hyperlink"/>
                <w:noProof/>
              </w:rPr>
              <w:t>Goals/Objectives/Strategies</w:t>
            </w:r>
            <w:r w:rsidR="00ED7635" w:rsidRPr="002A22C2">
              <w:rPr>
                <w:noProof/>
                <w:webHidden/>
              </w:rPr>
              <w:tab/>
            </w:r>
            <w:r w:rsidR="00ED7635" w:rsidRPr="002A22C2">
              <w:rPr>
                <w:noProof/>
                <w:webHidden/>
              </w:rPr>
              <w:fldChar w:fldCharType="begin"/>
            </w:r>
            <w:r w:rsidR="00ED7635" w:rsidRPr="002A22C2">
              <w:rPr>
                <w:noProof/>
                <w:webHidden/>
              </w:rPr>
              <w:instrText xml:space="preserve"> PAGEREF _Toc17465827 \h </w:instrText>
            </w:r>
            <w:r w:rsidR="00ED7635" w:rsidRPr="002A22C2">
              <w:rPr>
                <w:noProof/>
                <w:webHidden/>
              </w:rPr>
            </w:r>
            <w:r w:rsidR="00ED7635" w:rsidRPr="002A22C2">
              <w:rPr>
                <w:noProof/>
                <w:webHidden/>
              </w:rPr>
              <w:fldChar w:fldCharType="separate"/>
            </w:r>
            <w:r w:rsidR="009B0B3D">
              <w:rPr>
                <w:noProof/>
                <w:webHidden/>
              </w:rPr>
              <w:t>1</w:t>
            </w:r>
            <w:r w:rsidR="00ED7635" w:rsidRPr="002A22C2">
              <w:rPr>
                <w:noProof/>
                <w:webHidden/>
              </w:rPr>
              <w:fldChar w:fldCharType="end"/>
            </w:r>
          </w:hyperlink>
        </w:p>
        <w:p w14:paraId="34F042A5" w14:textId="259E9D9C" w:rsidR="00ED7635" w:rsidRPr="002A22C2" w:rsidRDefault="004E5F47" w:rsidP="00CA6869">
          <w:pPr>
            <w:pStyle w:val="TOC1"/>
            <w:rPr>
              <w:rFonts w:cstheme="minorBidi"/>
              <w:noProof/>
            </w:rPr>
          </w:pPr>
          <w:hyperlink w:anchor="_Toc17465828" w:history="1">
            <w:r w:rsidR="00ED7635" w:rsidRPr="002A22C2">
              <w:rPr>
                <w:rStyle w:val="Hyperlink"/>
                <w:rFonts w:eastAsia="Arial Unicode MS"/>
                <w:noProof/>
              </w:rPr>
              <w:t>NASA Team</w:t>
            </w:r>
            <w:r w:rsidR="00ED7635" w:rsidRPr="002A22C2">
              <w:rPr>
                <w:noProof/>
                <w:webHidden/>
              </w:rPr>
              <w:tab/>
            </w:r>
            <w:r w:rsidR="00545012">
              <w:rPr>
                <w:noProof/>
                <w:webHidden/>
              </w:rPr>
              <w:t>3</w:t>
            </w:r>
          </w:hyperlink>
        </w:p>
        <w:p w14:paraId="0039731C" w14:textId="1C95AE7C" w:rsidR="00ED7635" w:rsidRPr="002A22C2" w:rsidRDefault="004E5F47">
          <w:pPr>
            <w:pStyle w:val="TOC2"/>
            <w:tabs>
              <w:tab w:val="right" w:leader="dot" w:pos="10790"/>
            </w:tabs>
            <w:rPr>
              <w:rFonts w:cstheme="minorBidi"/>
              <w:noProof/>
            </w:rPr>
          </w:pPr>
          <w:hyperlink w:anchor="_Toc17465829" w:history="1">
            <w:r w:rsidR="00ED7635" w:rsidRPr="002A22C2">
              <w:rPr>
                <w:rStyle w:val="Hyperlink"/>
                <w:noProof/>
              </w:rPr>
              <w:t>Introduction</w:t>
            </w:r>
            <w:r w:rsidR="00ED7635" w:rsidRPr="002A22C2">
              <w:rPr>
                <w:noProof/>
                <w:webHidden/>
              </w:rPr>
              <w:tab/>
            </w:r>
            <w:r w:rsidR="00ED7635" w:rsidRPr="002A22C2">
              <w:rPr>
                <w:noProof/>
                <w:webHidden/>
              </w:rPr>
              <w:fldChar w:fldCharType="begin"/>
            </w:r>
            <w:r w:rsidR="00ED7635" w:rsidRPr="002A22C2">
              <w:rPr>
                <w:noProof/>
                <w:webHidden/>
              </w:rPr>
              <w:instrText xml:space="preserve"> PAGEREF _Toc17465829 \h </w:instrText>
            </w:r>
            <w:r w:rsidR="00ED7635" w:rsidRPr="002A22C2">
              <w:rPr>
                <w:noProof/>
                <w:webHidden/>
              </w:rPr>
            </w:r>
            <w:r w:rsidR="00ED7635" w:rsidRPr="002A22C2">
              <w:rPr>
                <w:noProof/>
                <w:webHidden/>
              </w:rPr>
              <w:fldChar w:fldCharType="separate"/>
            </w:r>
            <w:r w:rsidR="009B0B3D">
              <w:rPr>
                <w:noProof/>
                <w:webHidden/>
              </w:rPr>
              <w:t>3</w:t>
            </w:r>
            <w:r w:rsidR="00ED7635" w:rsidRPr="002A22C2">
              <w:rPr>
                <w:noProof/>
                <w:webHidden/>
              </w:rPr>
              <w:fldChar w:fldCharType="end"/>
            </w:r>
          </w:hyperlink>
        </w:p>
        <w:p w14:paraId="3701B15E" w14:textId="62C742B5" w:rsidR="00ED7635" w:rsidRPr="002A22C2" w:rsidRDefault="004E5F47">
          <w:pPr>
            <w:pStyle w:val="TOC2"/>
            <w:tabs>
              <w:tab w:val="right" w:leader="dot" w:pos="10790"/>
            </w:tabs>
            <w:rPr>
              <w:rFonts w:cstheme="minorBidi"/>
              <w:noProof/>
            </w:rPr>
          </w:pPr>
          <w:hyperlink w:anchor="_Toc17465830" w:history="1">
            <w:r w:rsidR="00ED7635" w:rsidRPr="002A22C2">
              <w:rPr>
                <w:rStyle w:val="Hyperlink"/>
                <w:noProof/>
              </w:rPr>
              <w:t>NASA Board of Directors</w:t>
            </w:r>
            <w:r w:rsidR="00ED7635" w:rsidRPr="002A22C2">
              <w:rPr>
                <w:noProof/>
                <w:webHidden/>
              </w:rPr>
              <w:tab/>
            </w:r>
            <w:r w:rsidR="00ED7635" w:rsidRPr="002A22C2">
              <w:rPr>
                <w:noProof/>
                <w:webHidden/>
              </w:rPr>
              <w:fldChar w:fldCharType="begin"/>
            </w:r>
            <w:r w:rsidR="00ED7635" w:rsidRPr="002A22C2">
              <w:rPr>
                <w:noProof/>
                <w:webHidden/>
              </w:rPr>
              <w:instrText xml:space="preserve"> PAGEREF _Toc17465830 \h </w:instrText>
            </w:r>
            <w:r w:rsidR="00ED7635" w:rsidRPr="002A22C2">
              <w:rPr>
                <w:noProof/>
                <w:webHidden/>
              </w:rPr>
            </w:r>
            <w:r w:rsidR="00ED7635" w:rsidRPr="002A22C2">
              <w:rPr>
                <w:noProof/>
                <w:webHidden/>
              </w:rPr>
              <w:fldChar w:fldCharType="separate"/>
            </w:r>
            <w:r w:rsidR="009B0B3D">
              <w:rPr>
                <w:noProof/>
                <w:webHidden/>
              </w:rPr>
              <w:t>3</w:t>
            </w:r>
            <w:r w:rsidR="00ED7635" w:rsidRPr="002A22C2">
              <w:rPr>
                <w:noProof/>
                <w:webHidden/>
              </w:rPr>
              <w:fldChar w:fldCharType="end"/>
            </w:r>
          </w:hyperlink>
        </w:p>
        <w:p w14:paraId="56FE45D4" w14:textId="52164582" w:rsidR="00ED7635" w:rsidRPr="002A22C2" w:rsidRDefault="004E5F47">
          <w:pPr>
            <w:pStyle w:val="TOC2"/>
            <w:tabs>
              <w:tab w:val="right" w:leader="dot" w:pos="10790"/>
            </w:tabs>
            <w:rPr>
              <w:rFonts w:cstheme="minorBidi"/>
              <w:noProof/>
            </w:rPr>
          </w:pPr>
          <w:hyperlink w:anchor="_Toc17465831" w:history="1">
            <w:r w:rsidR="00ED7635" w:rsidRPr="002A22C2">
              <w:rPr>
                <w:rStyle w:val="Hyperlink"/>
                <w:noProof/>
              </w:rPr>
              <w:t>Staff</w:t>
            </w:r>
            <w:r w:rsidR="00ED7635" w:rsidRPr="002A22C2">
              <w:rPr>
                <w:noProof/>
                <w:webHidden/>
              </w:rPr>
              <w:tab/>
            </w:r>
            <w:r w:rsidR="00ED7635" w:rsidRPr="002A22C2">
              <w:rPr>
                <w:noProof/>
                <w:webHidden/>
              </w:rPr>
              <w:fldChar w:fldCharType="begin"/>
            </w:r>
            <w:r w:rsidR="00ED7635" w:rsidRPr="002A22C2">
              <w:rPr>
                <w:noProof/>
                <w:webHidden/>
              </w:rPr>
              <w:instrText xml:space="preserve"> PAGEREF _Toc17465831 \h </w:instrText>
            </w:r>
            <w:r w:rsidR="00ED7635" w:rsidRPr="002A22C2">
              <w:rPr>
                <w:noProof/>
                <w:webHidden/>
              </w:rPr>
            </w:r>
            <w:r w:rsidR="00ED7635" w:rsidRPr="002A22C2">
              <w:rPr>
                <w:noProof/>
                <w:webHidden/>
              </w:rPr>
              <w:fldChar w:fldCharType="separate"/>
            </w:r>
            <w:r w:rsidR="009B0B3D">
              <w:rPr>
                <w:noProof/>
                <w:webHidden/>
              </w:rPr>
              <w:t>3</w:t>
            </w:r>
            <w:r w:rsidR="00ED7635" w:rsidRPr="002A22C2">
              <w:rPr>
                <w:noProof/>
                <w:webHidden/>
              </w:rPr>
              <w:fldChar w:fldCharType="end"/>
            </w:r>
          </w:hyperlink>
        </w:p>
        <w:p w14:paraId="73C9C6B4" w14:textId="2246A6EF" w:rsidR="00ED7635" w:rsidRPr="002A22C2" w:rsidRDefault="004E5F47">
          <w:pPr>
            <w:pStyle w:val="TOC2"/>
            <w:tabs>
              <w:tab w:val="right" w:leader="dot" w:pos="10790"/>
            </w:tabs>
            <w:rPr>
              <w:rFonts w:cstheme="minorBidi"/>
              <w:noProof/>
            </w:rPr>
          </w:pPr>
          <w:hyperlink w:anchor="_Toc17465832" w:history="1">
            <w:r w:rsidR="00ED7635" w:rsidRPr="002A22C2">
              <w:rPr>
                <w:rStyle w:val="Hyperlink"/>
                <w:noProof/>
              </w:rPr>
              <w:t>Parent/Guardian’s Role</w:t>
            </w:r>
            <w:r w:rsidR="00ED7635" w:rsidRPr="002A22C2">
              <w:rPr>
                <w:noProof/>
                <w:webHidden/>
              </w:rPr>
              <w:tab/>
            </w:r>
            <w:r w:rsidR="00ED7635" w:rsidRPr="002A22C2">
              <w:rPr>
                <w:noProof/>
                <w:webHidden/>
              </w:rPr>
              <w:fldChar w:fldCharType="begin"/>
            </w:r>
            <w:r w:rsidR="00ED7635" w:rsidRPr="002A22C2">
              <w:rPr>
                <w:noProof/>
                <w:webHidden/>
              </w:rPr>
              <w:instrText xml:space="preserve"> PAGEREF _Toc17465832 \h </w:instrText>
            </w:r>
            <w:r w:rsidR="00ED7635" w:rsidRPr="002A22C2">
              <w:rPr>
                <w:noProof/>
                <w:webHidden/>
              </w:rPr>
            </w:r>
            <w:r w:rsidR="00ED7635" w:rsidRPr="002A22C2">
              <w:rPr>
                <w:noProof/>
                <w:webHidden/>
              </w:rPr>
              <w:fldChar w:fldCharType="separate"/>
            </w:r>
            <w:r w:rsidR="009B0B3D">
              <w:rPr>
                <w:noProof/>
                <w:webHidden/>
              </w:rPr>
              <w:t>3</w:t>
            </w:r>
            <w:r w:rsidR="00ED7635" w:rsidRPr="002A22C2">
              <w:rPr>
                <w:noProof/>
                <w:webHidden/>
              </w:rPr>
              <w:fldChar w:fldCharType="end"/>
            </w:r>
          </w:hyperlink>
        </w:p>
        <w:p w14:paraId="1ED8EECA" w14:textId="7DA5195F" w:rsidR="00ED7635" w:rsidRPr="002A22C2" w:rsidRDefault="004E5F47" w:rsidP="00CA6869">
          <w:pPr>
            <w:pStyle w:val="TOC1"/>
            <w:rPr>
              <w:rFonts w:cstheme="minorBidi"/>
              <w:noProof/>
            </w:rPr>
          </w:pPr>
          <w:hyperlink w:anchor="_Toc17465833" w:history="1">
            <w:r w:rsidR="00ED7635" w:rsidRPr="002A22C2">
              <w:rPr>
                <w:rStyle w:val="Hyperlink"/>
                <w:rFonts w:eastAsia="Arial Unicode MS"/>
                <w:noProof/>
              </w:rPr>
              <w:t>Membership Information</w:t>
            </w:r>
            <w:r w:rsidR="00ED7635" w:rsidRPr="002A22C2">
              <w:rPr>
                <w:noProof/>
                <w:webHidden/>
              </w:rPr>
              <w:tab/>
            </w:r>
            <w:r w:rsidR="00545012">
              <w:rPr>
                <w:noProof/>
                <w:webHidden/>
              </w:rPr>
              <w:t>4</w:t>
            </w:r>
          </w:hyperlink>
        </w:p>
        <w:p w14:paraId="034D778E" w14:textId="208C69A4" w:rsidR="00ED7635" w:rsidRPr="002A22C2" w:rsidRDefault="004E5F47">
          <w:pPr>
            <w:pStyle w:val="TOC2"/>
            <w:tabs>
              <w:tab w:val="right" w:leader="dot" w:pos="10790"/>
            </w:tabs>
            <w:rPr>
              <w:rFonts w:cstheme="minorBidi"/>
              <w:noProof/>
            </w:rPr>
          </w:pPr>
          <w:hyperlink w:anchor="_Toc17465834" w:history="1">
            <w:r w:rsidR="00ED7635" w:rsidRPr="002A22C2">
              <w:rPr>
                <w:rStyle w:val="Hyperlink"/>
                <w:noProof/>
              </w:rPr>
              <w:t>Code of Conduct</w:t>
            </w:r>
            <w:r w:rsidR="00ED7635" w:rsidRPr="002A22C2">
              <w:rPr>
                <w:noProof/>
                <w:webHidden/>
              </w:rPr>
              <w:tab/>
            </w:r>
            <w:r w:rsidR="00ED7635" w:rsidRPr="002A22C2">
              <w:rPr>
                <w:noProof/>
                <w:webHidden/>
              </w:rPr>
              <w:fldChar w:fldCharType="begin"/>
            </w:r>
            <w:r w:rsidR="00ED7635" w:rsidRPr="002A22C2">
              <w:rPr>
                <w:noProof/>
                <w:webHidden/>
              </w:rPr>
              <w:instrText xml:space="preserve"> PAGEREF _Toc17465834 \h </w:instrText>
            </w:r>
            <w:r w:rsidR="00ED7635" w:rsidRPr="002A22C2">
              <w:rPr>
                <w:noProof/>
                <w:webHidden/>
              </w:rPr>
            </w:r>
            <w:r w:rsidR="00ED7635" w:rsidRPr="002A22C2">
              <w:rPr>
                <w:noProof/>
                <w:webHidden/>
              </w:rPr>
              <w:fldChar w:fldCharType="separate"/>
            </w:r>
            <w:r w:rsidR="009B0B3D">
              <w:rPr>
                <w:noProof/>
                <w:webHidden/>
              </w:rPr>
              <w:t>4</w:t>
            </w:r>
            <w:r w:rsidR="00ED7635" w:rsidRPr="002A22C2">
              <w:rPr>
                <w:noProof/>
                <w:webHidden/>
              </w:rPr>
              <w:fldChar w:fldCharType="end"/>
            </w:r>
          </w:hyperlink>
        </w:p>
        <w:p w14:paraId="4DF03097" w14:textId="0FBBDD31" w:rsidR="00ED7635" w:rsidRPr="002A22C2" w:rsidRDefault="004E5F47">
          <w:pPr>
            <w:pStyle w:val="TOC2"/>
            <w:tabs>
              <w:tab w:val="right" w:leader="dot" w:pos="10790"/>
            </w:tabs>
            <w:rPr>
              <w:rFonts w:cstheme="minorBidi"/>
              <w:noProof/>
            </w:rPr>
          </w:pPr>
          <w:hyperlink w:anchor="_Toc17465835" w:history="1">
            <w:r w:rsidR="00ED7635" w:rsidRPr="002A22C2">
              <w:rPr>
                <w:rStyle w:val="Hyperlink"/>
                <w:noProof/>
              </w:rPr>
              <w:t>Communication</w:t>
            </w:r>
            <w:r w:rsidR="00ED7635" w:rsidRPr="002A22C2">
              <w:rPr>
                <w:noProof/>
                <w:webHidden/>
              </w:rPr>
              <w:tab/>
            </w:r>
            <w:r w:rsidR="00ED7635" w:rsidRPr="002A22C2">
              <w:rPr>
                <w:noProof/>
                <w:webHidden/>
              </w:rPr>
              <w:fldChar w:fldCharType="begin"/>
            </w:r>
            <w:r w:rsidR="00ED7635" w:rsidRPr="002A22C2">
              <w:rPr>
                <w:noProof/>
                <w:webHidden/>
              </w:rPr>
              <w:instrText xml:space="preserve"> PAGEREF _Toc17465835 \h </w:instrText>
            </w:r>
            <w:r w:rsidR="00ED7635" w:rsidRPr="002A22C2">
              <w:rPr>
                <w:noProof/>
                <w:webHidden/>
              </w:rPr>
            </w:r>
            <w:r w:rsidR="00ED7635" w:rsidRPr="002A22C2">
              <w:rPr>
                <w:noProof/>
                <w:webHidden/>
              </w:rPr>
              <w:fldChar w:fldCharType="separate"/>
            </w:r>
            <w:r w:rsidR="009B0B3D">
              <w:rPr>
                <w:noProof/>
                <w:webHidden/>
              </w:rPr>
              <w:t>5</w:t>
            </w:r>
            <w:r w:rsidR="00ED7635" w:rsidRPr="002A22C2">
              <w:rPr>
                <w:noProof/>
                <w:webHidden/>
              </w:rPr>
              <w:fldChar w:fldCharType="end"/>
            </w:r>
          </w:hyperlink>
        </w:p>
        <w:p w14:paraId="1284FEEE" w14:textId="5AE476E1" w:rsidR="00ED7635" w:rsidRPr="002A22C2" w:rsidRDefault="004E5F47">
          <w:pPr>
            <w:pStyle w:val="TOC2"/>
            <w:tabs>
              <w:tab w:val="right" w:leader="dot" w:pos="10790"/>
            </w:tabs>
            <w:rPr>
              <w:rFonts w:cstheme="minorBidi"/>
              <w:noProof/>
            </w:rPr>
          </w:pPr>
          <w:hyperlink w:anchor="_Toc17465836" w:history="1">
            <w:r w:rsidR="00ED7635" w:rsidRPr="002A22C2">
              <w:rPr>
                <w:rStyle w:val="Hyperlink"/>
                <w:noProof/>
              </w:rPr>
              <w:t>Dues/Payment Information</w:t>
            </w:r>
            <w:r w:rsidR="00ED7635" w:rsidRPr="002A22C2">
              <w:rPr>
                <w:noProof/>
                <w:webHidden/>
              </w:rPr>
              <w:tab/>
            </w:r>
            <w:r w:rsidR="00ED7635" w:rsidRPr="002A22C2">
              <w:rPr>
                <w:noProof/>
                <w:webHidden/>
              </w:rPr>
              <w:fldChar w:fldCharType="begin"/>
            </w:r>
            <w:r w:rsidR="00ED7635" w:rsidRPr="002A22C2">
              <w:rPr>
                <w:noProof/>
                <w:webHidden/>
              </w:rPr>
              <w:instrText xml:space="preserve"> PAGEREF _Toc17465836 \h </w:instrText>
            </w:r>
            <w:r w:rsidR="00ED7635" w:rsidRPr="002A22C2">
              <w:rPr>
                <w:noProof/>
                <w:webHidden/>
              </w:rPr>
            </w:r>
            <w:r w:rsidR="00ED7635" w:rsidRPr="002A22C2">
              <w:rPr>
                <w:noProof/>
                <w:webHidden/>
              </w:rPr>
              <w:fldChar w:fldCharType="separate"/>
            </w:r>
            <w:r w:rsidR="009B0B3D">
              <w:rPr>
                <w:noProof/>
                <w:webHidden/>
              </w:rPr>
              <w:t>5</w:t>
            </w:r>
            <w:r w:rsidR="00ED7635" w:rsidRPr="002A22C2">
              <w:rPr>
                <w:noProof/>
                <w:webHidden/>
              </w:rPr>
              <w:fldChar w:fldCharType="end"/>
            </w:r>
          </w:hyperlink>
        </w:p>
        <w:p w14:paraId="1334B46D" w14:textId="76269D0A" w:rsidR="00ED7635" w:rsidRPr="002A22C2" w:rsidRDefault="004E5F47">
          <w:pPr>
            <w:pStyle w:val="TOC2"/>
            <w:tabs>
              <w:tab w:val="right" w:leader="dot" w:pos="10790"/>
            </w:tabs>
            <w:rPr>
              <w:rFonts w:cstheme="minorBidi"/>
              <w:noProof/>
            </w:rPr>
          </w:pPr>
          <w:hyperlink w:anchor="_Toc17465837" w:history="1">
            <w:r w:rsidR="00ED7635" w:rsidRPr="002A22C2">
              <w:rPr>
                <w:rStyle w:val="Hyperlink"/>
                <w:noProof/>
              </w:rPr>
              <w:t>Fundraising</w:t>
            </w:r>
            <w:r w:rsidR="00ED7635" w:rsidRPr="002A22C2">
              <w:rPr>
                <w:noProof/>
                <w:webHidden/>
              </w:rPr>
              <w:tab/>
            </w:r>
            <w:r w:rsidR="00ED7635" w:rsidRPr="002A22C2">
              <w:rPr>
                <w:noProof/>
                <w:webHidden/>
              </w:rPr>
              <w:fldChar w:fldCharType="begin"/>
            </w:r>
            <w:r w:rsidR="00ED7635" w:rsidRPr="002A22C2">
              <w:rPr>
                <w:noProof/>
                <w:webHidden/>
              </w:rPr>
              <w:instrText xml:space="preserve"> PAGEREF _Toc17465837 \h </w:instrText>
            </w:r>
            <w:r w:rsidR="00ED7635" w:rsidRPr="002A22C2">
              <w:rPr>
                <w:noProof/>
                <w:webHidden/>
              </w:rPr>
            </w:r>
            <w:r w:rsidR="00ED7635" w:rsidRPr="002A22C2">
              <w:rPr>
                <w:noProof/>
                <w:webHidden/>
              </w:rPr>
              <w:fldChar w:fldCharType="separate"/>
            </w:r>
            <w:r w:rsidR="009B0B3D">
              <w:rPr>
                <w:noProof/>
                <w:webHidden/>
              </w:rPr>
              <w:t>5</w:t>
            </w:r>
            <w:r w:rsidR="00ED7635" w:rsidRPr="002A22C2">
              <w:rPr>
                <w:noProof/>
                <w:webHidden/>
              </w:rPr>
              <w:fldChar w:fldCharType="end"/>
            </w:r>
          </w:hyperlink>
        </w:p>
        <w:p w14:paraId="67FA6368" w14:textId="7E5A58EF" w:rsidR="00ED7635" w:rsidRDefault="004E5F47">
          <w:pPr>
            <w:pStyle w:val="TOC2"/>
            <w:tabs>
              <w:tab w:val="right" w:leader="dot" w:pos="10790"/>
            </w:tabs>
            <w:rPr>
              <w:noProof/>
            </w:rPr>
          </w:pPr>
          <w:hyperlink w:anchor="_Toc17465838" w:history="1">
            <w:r w:rsidR="00ED7635" w:rsidRPr="002A22C2">
              <w:rPr>
                <w:rStyle w:val="Hyperlink"/>
                <w:noProof/>
              </w:rPr>
              <w:t>Volunteerism</w:t>
            </w:r>
            <w:r w:rsidR="00ED7635" w:rsidRPr="002A22C2">
              <w:rPr>
                <w:noProof/>
                <w:webHidden/>
              </w:rPr>
              <w:tab/>
            </w:r>
            <w:r w:rsidR="00ED7635" w:rsidRPr="002A22C2">
              <w:rPr>
                <w:noProof/>
                <w:webHidden/>
              </w:rPr>
              <w:fldChar w:fldCharType="begin"/>
            </w:r>
            <w:r w:rsidR="00ED7635" w:rsidRPr="002A22C2">
              <w:rPr>
                <w:noProof/>
                <w:webHidden/>
              </w:rPr>
              <w:instrText xml:space="preserve"> PAGEREF _Toc17465838 \h </w:instrText>
            </w:r>
            <w:r w:rsidR="00ED7635" w:rsidRPr="002A22C2">
              <w:rPr>
                <w:noProof/>
                <w:webHidden/>
              </w:rPr>
            </w:r>
            <w:r w:rsidR="00ED7635" w:rsidRPr="002A22C2">
              <w:rPr>
                <w:noProof/>
                <w:webHidden/>
              </w:rPr>
              <w:fldChar w:fldCharType="separate"/>
            </w:r>
            <w:r w:rsidR="009B0B3D">
              <w:rPr>
                <w:noProof/>
                <w:webHidden/>
              </w:rPr>
              <w:t>5</w:t>
            </w:r>
            <w:r w:rsidR="00ED7635" w:rsidRPr="002A22C2">
              <w:rPr>
                <w:noProof/>
                <w:webHidden/>
              </w:rPr>
              <w:fldChar w:fldCharType="end"/>
            </w:r>
          </w:hyperlink>
        </w:p>
        <w:p w14:paraId="54AE868A" w14:textId="4442F438" w:rsidR="00545012" w:rsidRPr="00545012" w:rsidRDefault="00545012" w:rsidP="00CA6869">
          <w:pPr>
            <w:spacing w:line="360" w:lineRule="auto"/>
            <w:rPr>
              <w:rFonts w:asciiTheme="minorHAnsi" w:hAnsiTheme="minorHAnsi" w:cstheme="minorHAnsi"/>
              <w:sz w:val="22"/>
              <w:szCs w:val="22"/>
            </w:rPr>
          </w:pPr>
          <w:r>
            <w:t xml:space="preserve">   </w:t>
          </w:r>
          <w:r w:rsidRPr="00545012">
            <w:rPr>
              <w:rFonts w:asciiTheme="minorHAnsi" w:hAnsiTheme="minorHAnsi" w:cstheme="minorHAnsi"/>
              <w:sz w:val="22"/>
              <w:szCs w:val="22"/>
            </w:rPr>
            <w:t>Open Club Policy</w:t>
          </w:r>
          <w:r>
            <w:rPr>
              <w:rFonts w:asciiTheme="minorHAnsi" w:hAnsiTheme="minorHAnsi" w:cstheme="minorHAnsi"/>
              <w:sz w:val="22"/>
              <w:szCs w:val="22"/>
            </w:rPr>
            <w:t xml:space="preserve"> ………………………………………...……………………………………………………………...6</w:t>
          </w:r>
        </w:p>
        <w:p w14:paraId="0AACDBE6" w14:textId="05E14177" w:rsidR="00ED7635" w:rsidRPr="002A22C2" w:rsidRDefault="004E5F47" w:rsidP="00CA6869">
          <w:pPr>
            <w:pStyle w:val="TOC1"/>
            <w:rPr>
              <w:rFonts w:cstheme="minorBidi"/>
              <w:noProof/>
            </w:rPr>
          </w:pPr>
          <w:hyperlink w:anchor="_Toc17465839" w:history="1">
            <w:r w:rsidR="00ED7635" w:rsidRPr="002A22C2">
              <w:rPr>
                <w:rStyle w:val="Hyperlink"/>
                <w:rFonts w:eastAsia="Arial Unicode MS"/>
                <w:noProof/>
              </w:rPr>
              <w:t>Training Structure</w:t>
            </w:r>
            <w:r w:rsidR="00ED7635" w:rsidRPr="002A22C2">
              <w:rPr>
                <w:noProof/>
                <w:webHidden/>
              </w:rPr>
              <w:tab/>
            </w:r>
            <w:r w:rsidR="00545012">
              <w:rPr>
                <w:noProof/>
                <w:webHidden/>
              </w:rPr>
              <w:t>7</w:t>
            </w:r>
          </w:hyperlink>
        </w:p>
        <w:p w14:paraId="247CCAD1" w14:textId="6488C776" w:rsidR="00ED7635" w:rsidRPr="002A22C2" w:rsidRDefault="002A22C2">
          <w:pPr>
            <w:pStyle w:val="TOC3"/>
            <w:rPr>
              <w:rFonts w:asciiTheme="minorHAnsi" w:eastAsiaTheme="minorEastAsia" w:hAnsiTheme="minorHAnsi" w:cstheme="minorBidi"/>
              <w:noProof/>
              <w:color w:val="auto"/>
              <w:sz w:val="22"/>
              <w:szCs w:val="22"/>
              <w:bdr w:val="none" w:sz="0" w:space="0" w:color="auto"/>
              <w:lang w:eastAsia="en-US"/>
            </w:rPr>
          </w:pPr>
          <w:r w:rsidRPr="002A22C2">
            <w:rPr>
              <w:sz w:val="22"/>
              <w:szCs w:val="22"/>
            </w:rPr>
            <w:t xml:space="preserve">   </w:t>
          </w:r>
          <w:hyperlink w:anchor="_Toc17465841" w:history="1">
            <w:r w:rsidR="00ED7635" w:rsidRPr="002A22C2">
              <w:rPr>
                <w:rStyle w:val="Hyperlink"/>
                <w:rFonts w:eastAsia="Arial Unicode MS" w:cs="Arial Unicode MS"/>
                <w:noProof/>
                <w:sz w:val="22"/>
                <w:szCs w:val="22"/>
              </w:rPr>
              <w:t>Training Rules</w:t>
            </w:r>
            <w:r w:rsidR="00ED7635" w:rsidRPr="002A22C2">
              <w:rPr>
                <w:noProof/>
                <w:webHidden/>
                <w:sz w:val="22"/>
                <w:szCs w:val="22"/>
              </w:rPr>
              <w:tab/>
            </w:r>
            <w:r w:rsidR="00545012">
              <w:rPr>
                <w:noProof/>
                <w:webHidden/>
                <w:sz w:val="22"/>
                <w:szCs w:val="22"/>
              </w:rPr>
              <w:t>7</w:t>
            </w:r>
          </w:hyperlink>
        </w:p>
        <w:p w14:paraId="627D799B" w14:textId="4CADECBB" w:rsidR="00ED7635" w:rsidRPr="002A22C2" w:rsidRDefault="004E5F47">
          <w:pPr>
            <w:pStyle w:val="TOC2"/>
            <w:tabs>
              <w:tab w:val="right" w:leader="dot" w:pos="10790"/>
            </w:tabs>
            <w:rPr>
              <w:rFonts w:cstheme="minorBidi"/>
              <w:noProof/>
            </w:rPr>
          </w:pPr>
          <w:hyperlink w:anchor="_Toc17465842" w:history="1">
            <w:r w:rsidR="00ED7635" w:rsidRPr="002A22C2">
              <w:rPr>
                <w:rStyle w:val="Hyperlink"/>
                <w:noProof/>
              </w:rPr>
              <w:t>Training Equipment</w:t>
            </w:r>
            <w:r w:rsidR="00ED7635" w:rsidRPr="002A22C2">
              <w:rPr>
                <w:noProof/>
                <w:webHidden/>
              </w:rPr>
              <w:tab/>
            </w:r>
            <w:r w:rsidR="00ED7635" w:rsidRPr="002A22C2">
              <w:rPr>
                <w:noProof/>
                <w:webHidden/>
              </w:rPr>
              <w:fldChar w:fldCharType="begin"/>
            </w:r>
            <w:r w:rsidR="00ED7635" w:rsidRPr="002A22C2">
              <w:rPr>
                <w:noProof/>
                <w:webHidden/>
              </w:rPr>
              <w:instrText xml:space="preserve"> PAGEREF _Toc17465842 \h </w:instrText>
            </w:r>
            <w:r w:rsidR="00ED7635" w:rsidRPr="002A22C2">
              <w:rPr>
                <w:noProof/>
                <w:webHidden/>
              </w:rPr>
            </w:r>
            <w:r w:rsidR="00ED7635" w:rsidRPr="002A22C2">
              <w:rPr>
                <w:noProof/>
                <w:webHidden/>
              </w:rPr>
              <w:fldChar w:fldCharType="separate"/>
            </w:r>
            <w:r w:rsidR="009B0B3D">
              <w:rPr>
                <w:noProof/>
                <w:webHidden/>
              </w:rPr>
              <w:t>8</w:t>
            </w:r>
            <w:r w:rsidR="00ED7635" w:rsidRPr="002A22C2">
              <w:rPr>
                <w:noProof/>
                <w:webHidden/>
              </w:rPr>
              <w:fldChar w:fldCharType="end"/>
            </w:r>
          </w:hyperlink>
        </w:p>
        <w:p w14:paraId="02AF2CAB" w14:textId="3D1827E0" w:rsidR="00ED7635" w:rsidRPr="002A22C2" w:rsidRDefault="004E5F47">
          <w:pPr>
            <w:pStyle w:val="TOC2"/>
            <w:tabs>
              <w:tab w:val="right" w:leader="dot" w:pos="10790"/>
            </w:tabs>
            <w:rPr>
              <w:rFonts w:cstheme="minorBidi"/>
              <w:noProof/>
            </w:rPr>
          </w:pPr>
          <w:hyperlink w:anchor="_Toc17465843" w:history="1">
            <w:r w:rsidR="00ED7635" w:rsidRPr="002A22C2">
              <w:rPr>
                <w:rStyle w:val="Hyperlink"/>
                <w:noProof/>
              </w:rPr>
              <w:t>Training Group Assignment/Advancement</w:t>
            </w:r>
            <w:r w:rsidR="00ED7635" w:rsidRPr="002A22C2">
              <w:rPr>
                <w:noProof/>
                <w:webHidden/>
              </w:rPr>
              <w:tab/>
            </w:r>
            <w:r w:rsidR="00ED7635" w:rsidRPr="002A22C2">
              <w:rPr>
                <w:noProof/>
                <w:webHidden/>
              </w:rPr>
              <w:fldChar w:fldCharType="begin"/>
            </w:r>
            <w:r w:rsidR="00ED7635" w:rsidRPr="002A22C2">
              <w:rPr>
                <w:noProof/>
                <w:webHidden/>
              </w:rPr>
              <w:instrText xml:space="preserve"> PAGEREF _Toc17465843 \h </w:instrText>
            </w:r>
            <w:r w:rsidR="00ED7635" w:rsidRPr="002A22C2">
              <w:rPr>
                <w:noProof/>
                <w:webHidden/>
              </w:rPr>
            </w:r>
            <w:r w:rsidR="00ED7635" w:rsidRPr="002A22C2">
              <w:rPr>
                <w:noProof/>
                <w:webHidden/>
              </w:rPr>
              <w:fldChar w:fldCharType="separate"/>
            </w:r>
            <w:r w:rsidR="009B0B3D">
              <w:rPr>
                <w:noProof/>
                <w:webHidden/>
              </w:rPr>
              <w:t>9</w:t>
            </w:r>
            <w:r w:rsidR="00ED7635" w:rsidRPr="002A22C2">
              <w:rPr>
                <w:noProof/>
                <w:webHidden/>
              </w:rPr>
              <w:fldChar w:fldCharType="end"/>
            </w:r>
          </w:hyperlink>
        </w:p>
        <w:p w14:paraId="15514B2E" w14:textId="4198F00E" w:rsidR="00ED7635" w:rsidRPr="002A22C2" w:rsidRDefault="004E5F47">
          <w:pPr>
            <w:pStyle w:val="TOC2"/>
            <w:tabs>
              <w:tab w:val="right" w:leader="dot" w:pos="10790"/>
            </w:tabs>
            <w:rPr>
              <w:rFonts w:cstheme="minorBidi"/>
              <w:noProof/>
            </w:rPr>
          </w:pPr>
          <w:hyperlink w:anchor="_Toc17465844" w:history="1">
            <w:r w:rsidR="00ED7635" w:rsidRPr="002A22C2">
              <w:rPr>
                <w:rStyle w:val="Hyperlink"/>
                <w:noProof/>
              </w:rPr>
              <w:t>Training Group Descriptions</w:t>
            </w:r>
            <w:r w:rsidR="00ED7635" w:rsidRPr="002A22C2">
              <w:rPr>
                <w:noProof/>
                <w:webHidden/>
              </w:rPr>
              <w:tab/>
            </w:r>
            <w:r w:rsidR="00ED7635" w:rsidRPr="002A22C2">
              <w:rPr>
                <w:noProof/>
                <w:webHidden/>
              </w:rPr>
              <w:fldChar w:fldCharType="begin"/>
            </w:r>
            <w:r w:rsidR="00ED7635" w:rsidRPr="002A22C2">
              <w:rPr>
                <w:noProof/>
                <w:webHidden/>
              </w:rPr>
              <w:instrText xml:space="preserve"> PAGEREF _Toc17465844 \h </w:instrText>
            </w:r>
            <w:r w:rsidR="00ED7635" w:rsidRPr="002A22C2">
              <w:rPr>
                <w:noProof/>
                <w:webHidden/>
              </w:rPr>
            </w:r>
            <w:r w:rsidR="00ED7635" w:rsidRPr="002A22C2">
              <w:rPr>
                <w:noProof/>
                <w:webHidden/>
              </w:rPr>
              <w:fldChar w:fldCharType="separate"/>
            </w:r>
            <w:r w:rsidR="009B0B3D">
              <w:rPr>
                <w:noProof/>
                <w:webHidden/>
              </w:rPr>
              <w:t>9</w:t>
            </w:r>
            <w:r w:rsidR="00ED7635" w:rsidRPr="002A22C2">
              <w:rPr>
                <w:noProof/>
                <w:webHidden/>
              </w:rPr>
              <w:fldChar w:fldCharType="end"/>
            </w:r>
          </w:hyperlink>
        </w:p>
        <w:p w14:paraId="6ABDD9E2" w14:textId="55AC5DEF" w:rsidR="00ED7635" w:rsidRPr="002A22C2" w:rsidRDefault="004E5F47" w:rsidP="00CA6869">
          <w:pPr>
            <w:pStyle w:val="TOC1"/>
            <w:rPr>
              <w:rFonts w:cstheme="minorBidi"/>
              <w:noProof/>
            </w:rPr>
          </w:pPr>
          <w:hyperlink w:anchor="_Toc17465845" w:history="1">
            <w:r w:rsidR="00ED7635" w:rsidRPr="002A22C2">
              <w:rPr>
                <w:rStyle w:val="Hyperlink"/>
                <w:rFonts w:eastAsia="Arial Unicode MS"/>
                <w:noProof/>
              </w:rPr>
              <w:t>Competition Information</w:t>
            </w:r>
            <w:r w:rsidR="00ED7635" w:rsidRPr="002A22C2">
              <w:rPr>
                <w:noProof/>
                <w:webHidden/>
              </w:rPr>
              <w:tab/>
            </w:r>
            <w:r w:rsidR="00545012">
              <w:rPr>
                <w:noProof/>
                <w:webHidden/>
              </w:rPr>
              <w:t>10</w:t>
            </w:r>
          </w:hyperlink>
        </w:p>
        <w:p w14:paraId="105CB076" w14:textId="1F4ACCBE" w:rsidR="00ED7635" w:rsidRPr="002A22C2" w:rsidRDefault="004E5F47">
          <w:pPr>
            <w:pStyle w:val="TOC2"/>
            <w:tabs>
              <w:tab w:val="right" w:leader="dot" w:pos="10790"/>
            </w:tabs>
            <w:rPr>
              <w:rFonts w:cstheme="minorBidi"/>
              <w:noProof/>
            </w:rPr>
          </w:pPr>
          <w:hyperlink w:anchor="_Toc17465846" w:history="1">
            <w:r w:rsidR="00ED7635" w:rsidRPr="002A22C2">
              <w:rPr>
                <w:rStyle w:val="Hyperlink"/>
                <w:noProof/>
              </w:rPr>
              <w:t>Swim Meet Participation</w:t>
            </w:r>
            <w:r w:rsidR="00ED7635" w:rsidRPr="002A22C2">
              <w:rPr>
                <w:noProof/>
                <w:webHidden/>
              </w:rPr>
              <w:tab/>
            </w:r>
            <w:r w:rsidR="00ED7635" w:rsidRPr="002A22C2">
              <w:rPr>
                <w:noProof/>
                <w:webHidden/>
              </w:rPr>
              <w:fldChar w:fldCharType="begin"/>
            </w:r>
            <w:r w:rsidR="00ED7635" w:rsidRPr="002A22C2">
              <w:rPr>
                <w:noProof/>
                <w:webHidden/>
              </w:rPr>
              <w:instrText xml:space="preserve"> PAGEREF _Toc17465846 \h </w:instrText>
            </w:r>
            <w:r w:rsidR="00ED7635" w:rsidRPr="002A22C2">
              <w:rPr>
                <w:noProof/>
                <w:webHidden/>
              </w:rPr>
            </w:r>
            <w:r w:rsidR="00ED7635" w:rsidRPr="002A22C2">
              <w:rPr>
                <w:noProof/>
                <w:webHidden/>
              </w:rPr>
              <w:fldChar w:fldCharType="separate"/>
            </w:r>
            <w:r w:rsidR="009B0B3D">
              <w:rPr>
                <w:noProof/>
                <w:webHidden/>
              </w:rPr>
              <w:t>11</w:t>
            </w:r>
            <w:r w:rsidR="00ED7635" w:rsidRPr="002A22C2">
              <w:rPr>
                <w:noProof/>
                <w:webHidden/>
              </w:rPr>
              <w:fldChar w:fldCharType="end"/>
            </w:r>
          </w:hyperlink>
        </w:p>
        <w:p w14:paraId="4EEA4DEC" w14:textId="143DE4D0" w:rsidR="00ED7635" w:rsidRPr="002A22C2" w:rsidRDefault="004E5F47">
          <w:pPr>
            <w:pStyle w:val="TOC2"/>
            <w:tabs>
              <w:tab w:val="right" w:leader="dot" w:pos="10790"/>
            </w:tabs>
            <w:rPr>
              <w:rFonts w:cstheme="minorBidi"/>
              <w:noProof/>
            </w:rPr>
          </w:pPr>
          <w:hyperlink w:anchor="_Toc17465847" w:history="1">
            <w:r w:rsidR="00ED7635" w:rsidRPr="002A22C2">
              <w:rPr>
                <w:rStyle w:val="Hyperlink"/>
                <w:noProof/>
              </w:rPr>
              <w:t>Swim Meet Signups</w:t>
            </w:r>
            <w:r w:rsidR="00ED7635" w:rsidRPr="002A22C2">
              <w:rPr>
                <w:noProof/>
                <w:webHidden/>
              </w:rPr>
              <w:tab/>
            </w:r>
            <w:r w:rsidR="00ED7635" w:rsidRPr="002A22C2">
              <w:rPr>
                <w:noProof/>
                <w:webHidden/>
              </w:rPr>
              <w:fldChar w:fldCharType="begin"/>
            </w:r>
            <w:r w:rsidR="00ED7635" w:rsidRPr="002A22C2">
              <w:rPr>
                <w:noProof/>
                <w:webHidden/>
              </w:rPr>
              <w:instrText xml:space="preserve"> PAGEREF _Toc17465847 \h </w:instrText>
            </w:r>
            <w:r w:rsidR="00ED7635" w:rsidRPr="002A22C2">
              <w:rPr>
                <w:noProof/>
                <w:webHidden/>
              </w:rPr>
            </w:r>
            <w:r w:rsidR="00ED7635" w:rsidRPr="002A22C2">
              <w:rPr>
                <w:noProof/>
                <w:webHidden/>
              </w:rPr>
              <w:fldChar w:fldCharType="separate"/>
            </w:r>
            <w:r w:rsidR="009B0B3D">
              <w:rPr>
                <w:noProof/>
                <w:webHidden/>
              </w:rPr>
              <w:t>11</w:t>
            </w:r>
            <w:r w:rsidR="00ED7635" w:rsidRPr="002A22C2">
              <w:rPr>
                <w:noProof/>
                <w:webHidden/>
              </w:rPr>
              <w:fldChar w:fldCharType="end"/>
            </w:r>
          </w:hyperlink>
        </w:p>
        <w:p w14:paraId="0DBC3346" w14:textId="3023CB60" w:rsidR="00ED7635" w:rsidRPr="002A22C2" w:rsidRDefault="004E5F47">
          <w:pPr>
            <w:pStyle w:val="TOC2"/>
            <w:tabs>
              <w:tab w:val="right" w:leader="dot" w:pos="10790"/>
            </w:tabs>
            <w:rPr>
              <w:rFonts w:cstheme="minorBidi"/>
              <w:noProof/>
            </w:rPr>
          </w:pPr>
          <w:hyperlink w:anchor="_Toc17465848" w:history="1">
            <w:r w:rsidR="00ED7635" w:rsidRPr="002A22C2">
              <w:rPr>
                <w:rStyle w:val="Hyperlink"/>
                <w:noProof/>
              </w:rPr>
              <w:t>Types of Swim Meets</w:t>
            </w:r>
            <w:r w:rsidR="00ED7635" w:rsidRPr="002A22C2">
              <w:rPr>
                <w:noProof/>
                <w:webHidden/>
              </w:rPr>
              <w:tab/>
            </w:r>
            <w:r w:rsidR="00ED7635" w:rsidRPr="002A22C2">
              <w:rPr>
                <w:noProof/>
                <w:webHidden/>
              </w:rPr>
              <w:fldChar w:fldCharType="begin"/>
            </w:r>
            <w:r w:rsidR="00ED7635" w:rsidRPr="002A22C2">
              <w:rPr>
                <w:noProof/>
                <w:webHidden/>
              </w:rPr>
              <w:instrText xml:space="preserve"> PAGEREF _Toc17465848 \h </w:instrText>
            </w:r>
            <w:r w:rsidR="00ED7635" w:rsidRPr="002A22C2">
              <w:rPr>
                <w:noProof/>
                <w:webHidden/>
              </w:rPr>
            </w:r>
            <w:r w:rsidR="00ED7635" w:rsidRPr="002A22C2">
              <w:rPr>
                <w:noProof/>
                <w:webHidden/>
              </w:rPr>
              <w:fldChar w:fldCharType="separate"/>
            </w:r>
            <w:r w:rsidR="009B0B3D">
              <w:rPr>
                <w:noProof/>
                <w:webHidden/>
              </w:rPr>
              <w:t>12</w:t>
            </w:r>
            <w:r w:rsidR="00ED7635" w:rsidRPr="002A22C2">
              <w:rPr>
                <w:noProof/>
                <w:webHidden/>
              </w:rPr>
              <w:fldChar w:fldCharType="end"/>
            </w:r>
          </w:hyperlink>
        </w:p>
        <w:p w14:paraId="0807C46C" w14:textId="2898DF13" w:rsidR="00ED7635" w:rsidRPr="002A22C2" w:rsidRDefault="004E5F47">
          <w:pPr>
            <w:pStyle w:val="TOC2"/>
            <w:tabs>
              <w:tab w:val="right" w:leader="dot" w:pos="10790"/>
            </w:tabs>
            <w:rPr>
              <w:rFonts w:cstheme="minorBidi"/>
              <w:noProof/>
            </w:rPr>
          </w:pPr>
          <w:hyperlink w:anchor="_Toc17465849" w:history="1">
            <w:r w:rsidR="00ED7635" w:rsidRPr="002A22C2">
              <w:rPr>
                <w:rStyle w:val="Hyperlink"/>
                <w:noProof/>
              </w:rPr>
              <w:t>At the Meet</w:t>
            </w:r>
            <w:r w:rsidR="00ED7635" w:rsidRPr="002A22C2">
              <w:rPr>
                <w:noProof/>
                <w:webHidden/>
              </w:rPr>
              <w:tab/>
            </w:r>
            <w:r w:rsidR="00ED7635" w:rsidRPr="002A22C2">
              <w:rPr>
                <w:noProof/>
                <w:webHidden/>
              </w:rPr>
              <w:fldChar w:fldCharType="begin"/>
            </w:r>
            <w:r w:rsidR="00ED7635" w:rsidRPr="002A22C2">
              <w:rPr>
                <w:noProof/>
                <w:webHidden/>
              </w:rPr>
              <w:instrText xml:space="preserve"> PAGEREF _Toc17465849 \h </w:instrText>
            </w:r>
            <w:r w:rsidR="00ED7635" w:rsidRPr="002A22C2">
              <w:rPr>
                <w:noProof/>
                <w:webHidden/>
              </w:rPr>
            </w:r>
            <w:r w:rsidR="00ED7635" w:rsidRPr="002A22C2">
              <w:rPr>
                <w:noProof/>
                <w:webHidden/>
              </w:rPr>
              <w:fldChar w:fldCharType="separate"/>
            </w:r>
            <w:r w:rsidR="009B0B3D">
              <w:rPr>
                <w:noProof/>
                <w:webHidden/>
              </w:rPr>
              <w:t>12</w:t>
            </w:r>
            <w:r w:rsidR="00ED7635" w:rsidRPr="002A22C2">
              <w:rPr>
                <w:noProof/>
                <w:webHidden/>
              </w:rPr>
              <w:fldChar w:fldCharType="end"/>
            </w:r>
          </w:hyperlink>
        </w:p>
        <w:p w14:paraId="2D071B5B" w14:textId="5ECE2FE8" w:rsidR="00ED7635" w:rsidRPr="002A22C2" w:rsidRDefault="004E5F47">
          <w:pPr>
            <w:pStyle w:val="TOC2"/>
            <w:tabs>
              <w:tab w:val="right" w:leader="dot" w:pos="10790"/>
            </w:tabs>
            <w:rPr>
              <w:rFonts w:cstheme="minorBidi"/>
              <w:noProof/>
            </w:rPr>
          </w:pPr>
          <w:hyperlink w:anchor="_Toc17465850" w:history="1">
            <w:r w:rsidR="00ED7635" w:rsidRPr="002A22C2">
              <w:rPr>
                <w:rStyle w:val="Hyperlink"/>
                <w:noProof/>
              </w:rPr>
              <w:t>Meet Performance Awards</w:t>
            </w:r>
            <w:r w:rsidR="00ED7635" w:rsidRPr="002A22C2">
              <w:rPr>
                <w:noProof/>
                <w:webHidden/>
              </w:rPr>
              <w:tab/>
            </w:r>
            <w:r w:rsidR="00ED7635" w:rsidRPr="002A22C2">
              <w:rPr>
                <w:noProof/>
                <w:webHidden/>
              </w:rPr>
              <w:fldChar w:fldCharType="begin"/>
            </w:r>
            <w:r w:rsidR="00ED7635" w:rsidRPr="002A22C2">
              <w:rPr>
                <w:noProof/>
                <w:webHidden/>
              </w:rPr>
              <w:instrText xml:space="preserve"> PAGEREF _Toc17465850 \h </w:instrText>
            </w:r>
            <w:r w:rsidR="00ED7635" w:rsidRPr="002A22C2">
              <w:rPr>
                <w:noProof/>
                <w:webHidden/>
              </w:rPr>
            </w:r>
            <w:r w:rsidR="00ED7635" w:rsidRPr="002A22C2">
              <w:rPr>
                <w:noProof/>
                <w:webHidden/>
              </w:rPr>
              <w:fldChar w:fldCharType="separate"/>
            </w:r>
            <w:r w:rsidR="009B0B3D">
              <w:rPr>
                <w:noProof/>
                <w:webHidden/>
              </w:rPr>
              <w:t>13</w:t>
            </w:r>
            <w:r w:rsidR="00ED7635" w:rsidRPr="002A22C2">
              <w:rPr>
                <w:noProof/>
                <w:webHidden/>
              </w:rPr>
              <w:fldChar w:fldCharType="end"/>
            </w:r>
          </w:hyperlink>
        </w:p>
        <w:p w14:paraId="04B14DC6" w14:textId="46C97F89" w:rsidR="00ED7635" w:rsidRPr="002A22C2" w:rsidRDefault="004E5F47">
          <w:pPr>
            <w:pStyle w:val="TOC2"/>
            <w:tabs>
              <w:tab w:val="right" w:leader="dot" w:pos="10790"/>
            </w:tabs>
            <w:rPr>
              <w:rFonts w:cstheme="minorBidi"/>
              <w:noProof/>
            </w:rPr>
          </w:pPr>
          <w:hyperlink w:anchor="_Toc17465851" w:history="1">
            <w:r w:rsidR="00ED7635" w:rsidRPr="002A22C2">
              <w:rPr>
                <w:rStyle w:val="Hyperlink"/>
                <w:noProof/>
              </w:rPr>
              <w:t>Championship Meet Progression</w:t>
            </w:r>
            <w:r w:rsidR="00ED7635" w:rsidRPr="002A22C2">
              <w:rPr>
                <w:noProof/>
                <w:webHidden/>
              </w:rPr>
              <w:tab/>
            </w:r>
            <w:r w:rsidR="00ED7635" w:rsidRPr="002A22C2">
              <w:rPr>
                <w:noProof/>
                <w:webHidden/>
              </w:rPr>
              <w:fldChar w:fldCharType="begin"/>
            </w:r>
            <w:r w:rsidR="00ED7635" w:rsidRPr="002A22C2">
              <w:rPr>
                <w:noProof/>
                <w:webHidden/>
              </w:rPr>
              <w:instrText xml:space="preserve"> PAGEREF _Toc17465851 \h </w:instrText>
            </w:r>
            <w:r w:rsidR="00ED7635" w:rsidRPr="002A22C2">
              <w:rPr>
                <w:noProof/>
                <w:webHidden/>
              </w:rPr>
            </w:r>
            <w:r w:rsidR="00ED7635" w:rsidRPr="002A22C2">
              <w:rPr>
                <w:noProof/>
                <w:webHidden/>
              </w:rPr>
              <w:fldChar w:fldCharType="separate"/>
            </w:r>
            <w:r w:rsidR="009B0B3D">
              <w:rPr>
                <w:noProof/>
                <w:webHidden/>
              </w:rPr>
              <w:t>13</w:t>
            </w:r>
            <w:r w:rsidR="00ED7635" w:rsidRPr="002A22C2">
              <w:rPr>
                <w:noProof/>
                <w:webHidden/>
              </w:rPr>
              <w:fldChar w:fldCharType="end"/>
            </w:r>
          </w:hyperlink>
        </w:p>
        <w:p w14:paraId="210164FF" w14:textId="77CDB096" w:rsidR="00ED7635" w:rsidRPr="002A22C2" w:rsidRDefault="004E5F47" w:rsidP="002A22C2">
          <w:pPr>
            <w:pStyle w:val="TOC2"/>
            <w:tabs>
              <w:tab w:val="right" w:leader="dot" w:pos="10790"/>
            </w:tabs>
            <w:ind w:left="0"/>
            <w:rPr>
              <w:rFonts w:cstheme="minorBidi"/>
              <w:noProof/>
            </w:rPr>
          </w:pPr>
          <w:hyperlink w:anchor="_Toc17465852" w:history="1">
            <w:r w:rsidR="00ED7635" w:rsidRPr="002A22C2">
              <w:rPr>
                <w:rStyle w:val="Hyperlink"/>
                <w:noProof/>
              </w:rPr>
              <w:t>Travel Reimbursement Program for Championship Level Meets/Elite Camps</w:t>
            </w:r>
            <w:r w:rsidR="00ED7635" w:rsidRPr="002A22C2">
              <w:rPr>
                <w:noProof/>
                <w:webHidden/>
              </w:rPr>
              <w:tab/>
            </w:r>
            <w:r w:rsidR="00545012">
              <w:rPr>
                <w:noProof/>
                <w:webHidden/>
              </w:rPr>
              <w:t>15</w:t>
            </w:r>
          </w:hyperlink>
        </w:p>
        <w:p w14:paraId="4D8C49BA" w14:textId="149520F9" w:rsidR="00ED7635" w:rsidRPr="002A22C2" w:rsidRDefault="004E5F47" w:rsidP="00CA6869">
          <w:pPr>
            <w:pStyle w:val="TOC1"/>
            <w:rPr>
              <w:rFonts w:cstheme="minorBidi"/>
              <w:noProof/>
            </w:rPr>
          </w:pPr>
          <w:hyperlink w:anchor="_Toc17465853" w:history="1">
            <w:r w:rsidR="00ED7635" w:rsidRPr="002A22C2">
              <w:rPr>
                <w:rStyle w:val="Hyperlink"/>
                <w:rFonts w:eastAsia="Arial Unicode MS"/>
                <w:noProof/>
              </w:rPr>
              <w:t>Championship Suit Policy</w:t>
            </w:r>
            <w:r w:rsidR="00ED7635" w:rsidRPr="002A22C2">
              <w:rPr>
                <w:noProof/>
                <w:webHidden/>
              </w:rPr>
              <w:tab/>
            </w:r>
            <w:r w:rsidR="00545012">
              <w:rPr>
                <w:noProof/>
                <w:webHidden/>
              </w:rPr>
              <w:t>17</w:t>
            </w:r>
          </w:hyperlink>
        </w:p>
        <w:p w14:paraId="19F53C2A" w14:textId="0C9B2485" w:rsidR="00ED7635" w:rsidRPr="002A22C2" w:rsidRDefault="004E5F47" w:rsidP="00CA6869">
          <w:pPr>
            <w:pStyle w:val="TOC1"/>
            <w:rPr>
              <w:rFonts w:cstheme="minorBidi"/>
              <w:noProof/>
            </w:rPr>
          </w:pPr>
          <w:hyperlink w:anchor="_Toc17465854" w:history="1">
            <w:r w:rsidR="00ED7635" w:rsidRPr="002A22C2">
              <w:rPr>
                <w:rStyle w:val="Hyperlink"/>
                <w:rFonts w:eastAsia="Arial Unicode MS"/>
                <w:noProof/>
              </w:rPr>
              <w:t>NASA Financial Assistance Award Program</w:t>
            </w:r>
            <w:r w:rsidR="00ED7635" w:rsidRPr="002A22C2">
              <w:rPr>
                <w:noProof/>
                <w:webHidden/>
              </w:rPr>
              <w:tab/>
            </w:r>
            <w:r w:rsidR="00545012">
              <w:rPr>
                <w:noProof/>
                <w:webHidden/>
              </w:rPr>
              <w:t>18</w:t>
            </w:r>
          </w:hyperlink>
        </w:p>
        <w:p w14:paraId="7011D7B2" w14:textId="5C209819" w:rsidR="00ED7635" w:rsidRPr="002A22C2" w:rsidRDefault="004E5F47" w:rsidP="00CA6869">
          <w:pPr>
            <w:pStyle w:val="TOC1"/>
            <w:rPr>
              <w:rFonts w:cstheme="minorBidi"/>
              <w:noProof/>
            </w:rPr>
          </w:pPr>
          <w:hyperlink w:anchor="_Toc17465855" w:history="1">
            <w:r w:rsidR="00ED7635" w:rsidRPr="002A22C2">
              <w:rPr>
                <w:rStyle w:val="Hyperlink"/>
                <w:noProof/>
              </w:rPr>
              <w:t>Minor Athlete Abuse Prevention Policy (MAAP)</w:t>
            </w:r>
            <w:r w:rsidR="00ED7635" w:rsidRPr="002A22C2">
              <w:rPr>
                <w:noProof/>
                <w:webHidden/>
              </w:rPr>
              <w:tab/>
            </w:r>
            <w:r w:rsidR="00545012">
              <w:rPr>
                <w:noProof/>
                <w:webHidden/>
              </w:rPr>
              <w:t>22</w:t>
            </w:r>
          </w:hyperlink>
        </w:p>
        <w:p w14:paraId="778CA998" w14:textId="3CAFFA72" w:rsidR="00ED7635" w:rsidRPr="002A22C2" w:rsidRDefault="004E5F47">
          <w:pPr>
            <w:pStyle w:val="TOC2"/>
            <w:tabs>
              <w:tab w:val="right" w:leader="dot" w:pos="10790"/>
            </w:tabs>
            <w:rPr>
              <w:rFonts w:cstheme="minorBidi"/>
              <w:noProof/>
            </w:rPr>
          </w:pPr>
          <w:hyperlink w:anchor="_Toc17465856" w:history="1">
            <w:r w:rsidR="00ED7635" w:rsidRPr="002A22C2">
              <w:rPr>
                <w:rStyle w:val="Hyperlink"/>
                <w:noProof/>
              </w:rPr>
              <w:t>Safe Sport/MAAPP Information</w:t>
            </w:r>
            <w:r w:rsidR="00ED7635" w:rsidRPr="002A22C2">
              <w:rPr>
                <w:noProof/>
                <w:webHidden/>
              </w:rPr>
              <w:tab/>
            </w:r>
            <w:r w:rsidR="00545012">
              <w:rPr>
                <w:noProof/>
                <w:webHidden/>
              </w:rPr>
              <w:t>22</w:t>
            </w:r>
          </w:hyperlink>
        </w:p>
        <w:p w14:paraId="6A5315A4" w14:textId="6304CD39" w:rsidR="00ED7635" w:rsidRPr="002A22C2" w:rsidRDefault="004E5F47">
          <w:pPr>
            <w:pStyle w:val="TOC2"/>
            <w:tabs>
              <w:tab w:val="right" w:leader="dot" w:pos="10790"/>
            </w:tabs>
            <w:rPr>
              <w:rFonts w:cstheme="minorBidi"/>
              <w:noProof/>
            </w:rPr>
          </w:pPr>
          <w:hyperlink w:anchor="_Toc17465857" w:history="1">
            <w:r w:rsidR="00ED7635" w:rsidRPr="002A22C2">
              <w:rPr>
                <w:rStyle w:val="Hyperlink"/>
                <w:noProof/>
              </w:rPr>
              <w:t>B</w:t>
            </w:r>
            <w:r w:rsidR="000D21E1">
              <w:rPr>
                <w:rStyle w:val="Hyperlink"/>
                <w:noProof/>
              </w:rPr>
              <w:t>est Practice Guidelines</w:t>
            </w:r>
            <w:r w:rsidR="00ED7635" w:rsidRPr="002A22C2">
              <w:rPr>
                <w:noProof/>
                <w:webHidden/>
              </w:rPr>
              <w:tab/>
            </w:r>
            <w:r w:rsidR="00545012">
              <w:rPr>
                <w:noProof/>
                <w:webHidden/>
              </w:rPr>
              <w:t>23</w:t>
            </w:r>
          </w:hyperlink>
        </w:p>
        <w:p w14:paraId="1072244D" w14:textId="0490901B" w:rsidR="00ED7635" w:rsidRPr="002A22C2" w:rsidRDefault="004E5F47">
          <w:pPr>
            <w:pStyle w:val="TOC2"/>
            <w:tabs>
              <w:tab w:val="right" w:leader="dot" w:pos="10790"/>
            </w:tabs>
            <w:rPr>
              <w:rFonts w:cstheme="minorBidi"/>
              <w:noProof/>
            </w:rPr>
          </w:pPr>
          <w:hyperlink w:anchor="_Toc17465858" w:history="1">
            <w:r w:rsidR="000D21E1">
              <w:rPr>
                <w:rStyle w:val="Hyperlink"/>
                <w:noProof/>
              </w:rPr>
              <w:t>One-On-One Intercations Policy</w:t>
            </w:r>
            <w:r w:rsidR="00ED7635" w:rsidRPr="002A22C2">
              <w:rPr>
                <w:noProof/>
                <w:webHidden/>
              </w:rPr>
              <w:tab/>
            </w:r>
            <w:r w:rsidR="00ED7635" w:rsidRPr="002A22C2">
              <w:rPr>
                <w:noProof/>
                <w:webHidden/>
              </w:rPr>
              <w:fldChar w:fldCharType="begin"/>
            </w:r>
            <w:r w:rsidR="00ED7635" w:rsidRPr="002A22C2">
              <w:rPr>
                <w:noProof/>
                <w:webHidden/>
              </w:rPr>
              <w:instrText xml:space="preserve"> PAGEREF _Toc17465858 \h </w:instrText>
            </w:r>
            <w:r w:rsidR="00ED7635" w:rsidRPr="002A22C2">
              <w:rPr>
                <w:noProof/>
                <w:webHidden/>
              </w:rPr>
            </w:r>
            <w:r w:rsidR="00ED7635" w:rsidRPr="002A22C2">
              <w:rPr>
                <w:noProof/>
                <w:webHidden/>
              </w:rPr>
              <w:fldChar w:fldCharType="separate"/>
            </w:r>
            <w:r w:rsidR="009B0B3D">
              <w:rPr>
                <w:noProof/>
                <w:webHidden/>
              </w:rPr>
              <w:t>27</w:t>
            </w:r>
            <w:r w:rsidR="00ED7635" w:rsidRPr="002A22C2">
              <w:rPr>
                <w:noProof/>
                <w:webHidden/>
              </w:rPr>
              <w:fldChar w:fldCharType="end"/>
            </w:r>
          </w:hyperlink>
        </w:p>
        <w:p w14:paraId="05E74AC9" w14:textId="29899586" w:rsidR="00ED7635" w:rsidRPr="002A22C2" w:rsidRDefault="004E5F47">
          <w:pPr>
            <w:pStyle w:val="TOC2"/>
            <w:tabs>
              <w:tab w:val="right" w:leader="dot" w:pos="10790"/>
            </w:tabs>
            <w:rPr>
              <w:rFonts w:cstheme="minorBidi"/>
              <w:noProof/>
            </w:rPr>
          </w:pPr>
          <w:hyperlink w:anchor="_Toc17465859" w:history="1">
            <w:r w:rsidR="00ED7635" w:rsidRPr="002A22C2">
              <w:rPr>
                <w:rStyle w:val="Hyperlink"/>
                <w:noProof/>
              </w:rPr>
              <w:t xml:space="preserve">NASA </w:t>
            </w:r>
            <w:r w:rsidR="000D21E1">
              <w:rPr>
                <w:rStyle w:val="Hyperlink"/>
                <w:noProof/>
              </w:rPr>
              <w:t>Anti-Bullying Policy</w:t>
            </w:r>
            <w:r w:rsidR="00ED7635" w:rsidRPr="002A22C2">
              <w:rPr>
                <w:noProof/>
                <w:webHidden/>
              </w:rPr>
              <w:tab/>
            </w:r>
            <w:r w:rsidR="00ED7635" w:rsidRPr="002A22C2">
              <w:rPr>
                <w:noProof/>
                <w:webHidden/>
              </w:rPr>
              <w:fldChar w:fldCharType="begin"/>
            </w:r>
            <w:r w:rsidR="00ED7635" w:rsidRPr="002A22C2">
              <w:rPr>
                <w:noProof/>
                <w:webHidden/>
              </w:rPr>
              <w:instrText xml:space="preserve"> PAGEREF _Toc17465859 \h </w:instrText>
            </w:r>
            <w:r w:rsidR="00ED7635" w:rsidRPr="002A22C2">
              <w:rPr>
                <w:noProof/>
                <w:webHidden/>
              </w:rPr>
            </w:r>
            <w:r w:rsidR="00ED7635" w:rsidRPr="002A22C2">
              <w:rPr>
                <w:noProof/>
                <w:webHidden/>
              </w:rPr>
              <w:fldChar w:fldCharType="separate"/>
            </w:r>
            <w:r w:rsidR="009B0B3D">
              <w:rPr>
                <w:noProof/>
                <w:webHidden/>
              </w:rPr>
              <w:t>28</w:t>
            </w:r>
            <w:r w:rsidR="00ED7635" w:rsidRPr="002A22C2">
              <w:rPr>
                <w:noProof/>
                <w:webHidden/>
              </w:rPr>
              <w:fldChar w:fldCharType="end"/>
            </w:r>
          </w:hyperlink>
          <w:r w:rsidR="00545012">
            <w:rPr>
              <w:noProof/>
            </w:rPr>
            <w:t>5</w:t>
          </w:r>
        </w:p>
        <w:p w14:paraId="152CA5F6" w14:textId="160E2A8F" w:rsidR="00ED7635" w:rsidRPr="002A22C2" w:rsidRDefault="004E5F47">
          <w:pPr>
            <w:pStyle w:val="TOC2"/>
            <w:tabs>
              <w:tab w:val="right" w:leader="dot" w:pos="10790"/>
            </w:tabs>
            <w:rPr>
              <w:rFonts w:cstheme="minorBidi"/>
              <w:noProof/>
            </w:rPr>
          </w:pPr>
          <w:hyperlink w:anchor="_Toc17465860" w:history="1">
            <w:r w:rsidR="000D21E1">
              <w:rPr>
                <w:rStyle w:val="Hyperlink"/>
                <w:noProof/>
              </w:rPr>
              <w:t>Social Media</w:t>
            </w:r>
            <w:r w:rsidR="00ED7635" w:rsidRPr="002A22C2">
              <w:rPr>
                <w:rStyle w:val="Hyperlink"/>
                <w:noProof/>
              </w:rPr>
              <w:t>/</w:t>
            </w:r>
            <w:r w:rsidR="000D21E1">
              <w:rPr>
                <w:rStyle w:val="Hyperlink"/>
                <w:noProof/>
              </w:rPr>
              <w:t>Electronic Communication Policy</w:t>
            </w:r>
            <w:r w:rsidR="00ED7635" w:rsidRPr="002A22C2">
              <w:rPr>
                <w:noProof/>
                <w:webHidden/>
              </w:rPr>
              <w:tab/>
            </w:r>
            <w:r w:rsidR="00545012">
              <w:rPr>
                <w:noProof/>
                <w:webHidden/>
              </w:rPr>
              <w:t>28</w:t>
            </w:r>
          </w:hyperlink>
        </w:p>
        <w:p w14:paraId="6CE796E5" w14:textId="3941C6B2" w:rsidR="00ED7635" w:rsidRPr="002A22C2" w:rsidRDefault="004E5F47">
          <w:pPr>
            <w:pStyle w:val="TOC2"/>
            <w:tabs>
              <w:tab w:val="right" w:leader="dot" w:pos="10790"/>
            </w:tabs>
            <w:rPr>
              <w:rFonts w:cstheme="minorBidi"/>
              <w:noProof/>
            </w:rPr>
          </w:pPr>
          <w:hyperlink w:anchor="_Toc17465861" w:history="1">
            <w:r w:rsidR="000D21E1">
              <w:rPr>
                <w:rStyle w:val="Hyperlink"/>
                <w:noProof/>
              </w:rPr>
              <w:t>Locker Room Monitoring Policy</w:t>
            </w:r>
            <w:r w:rsidR="00ED7635" w:rsidRPr="002A22C2">
              <w:rPr>
                <w:noProof/>
                <w:webHidden/>
              </w:rPr>
              <w:tab/>
            </w:r>
            <w:r w:rsidR="00545012">
              <w:rPr>
                <w:noProof/>
                <w:webHidden/>
              </w:rPr>
              <w:t>30</w:t>
            </w:r>
          </w:hyperlink>
        </w:p>
        <w:p w14:paraId="0B94C8CE" w14:textId="2EB131EA" w:rsidR="00ED7635" w:rsidRPr="002A22C2" w:rsidRDefault="004E5F47">
          <w:pPr>
            <w:pStyle w:val="TOC2"/>
            <w:tabs>
              <w:tab w:val="right" w:leader="dot" w:pos="10790"/>
            </w:tabs>
            <w:rPr>
              <w:rFonts w:cstheme="minorBidi"/>
              <w:noProof/>
            </w:rPr>
          </w:pPr>
          <w:hyperlink w:anchor="_Toc17465862" w:history="1">
            <w:r w:rsidR="000D21E1">
              <w:rPr>
                <w:rStyle w:val="Hyperlink"/>
                <w:noProof/>
              </w:rPr>
              <w:t>Team Travel</w:t>
            </w:r>
            <w:r w:rsidR="00ED7635" w:rsidRPr="002A22C2">
              <w:rPr>
                <w:rStyle w:val="Hyperlink"/>
                <w:noProof/>
              </w:rPr>
              <w:t>/</w:t>
            </w:r>
            <w:r w:rsidR="000D21E1">
              <w:rPr>
                <w:rStyle w:val="Hyperlink"/>
                <w:noProof/>
              </w:rPr>
              <w:t>Code of Conduct Policy</w:t>
            </w:r>
            <w:r w:rsidR="00ED7635" w:rsidRPr="002A22C2">
              <w:rPr>
                <w:noProof/>
                <w:webHidden/>
              </w:rPr>
              <w:tab/>
            </w:r>
            <w:r w:rsidR="00545012">
              <w:rPr>
                <w:noProof/>
                <w:webHidden/>
              </w:rPr>
              <w:t>31</w:t>
            </w:r>
          </w:hyperlink>
        </w:p>
        <w:p w14:paraId="65E832D1" w14:textId="294E1123" w:rsidR="00ED7635" w:rsidRPr="002A22C2" w:rsidRDefault="003E2BB5" w:rsidP="00CA6869">
          <w:pPr>
            <w:pStyle w:val="TOC1"/>
            <w:rPr>
              <w:rFonts w:cstheme="minorBidi"/>
              <w:noProof/>
            </w:rPr>
          </w:pPr>
          <w:r w:rsidRPr="002A22C2">
            <w:t xml:space="preserve">    </w:t>
          </w:r>
          <w:r w:rsidR="000D21E1">
            <w:t>Sample</w:t>
          </w:r>
          <w:r w:rsidRPr="002A22C2">
            <w:t xml:space="preserve"> </w:t>
          </w:r>
          <w:hyperlink w:anchor="_Toc17465863" w:history="1">
            <w:r w:rsidR="000D21E1">
              <w:rPr>
                <w:rStyle w:val="Hyperlink"/>
                <w:rFonts w:cstheme="minorHAnsi"/>
                <w:noProof/>
              </w:rPr>
              <w:t>Code of</w:t>
            </w:r>
            <w:r w:rsidR="00ED7635" w:rsidRPr="002A22C2">
              <w:rPr>
                <w:rStyle w:val="Hyperlink"/>
                <w:rFonts w:cstheme="minorHAnsi"/>
                <w:noProof/>
              </w:rPr>
              <w:t xml:space="preserve"> C</w:t>
            </w:r>
            <w:r w:rsidR="000D21E1">
              <w:rPr>
                <w:rStyle w:val="Hyperlink"/>
                <w:rFonts w:cstheme="minorHAnsi"/>
                <w:noProof/>
              </w:rPr>
              <w:t>onduct</w:t>
            </w:r>
            <w:r w:rsidR="00ED7635" w:rsidRPr="002A22C2">
              <w:rPr>
                <w:rStyle w:val="Hyperlink"/>
                <w:rFonts w:cstheme="minorHAnsi"/>
                <w:noProof/>
              </w:rPr>
              <w:t xml:space="preserve"> </w:t>
            </w:r>
            <w:r w:rsidR="000D21E1">
              <w:rPr>
                <w:rStyle w:val="Hyperlink"/>
                <w:rFonts w:cstheme="minorHAnsi"/>
                <w:noProof/>
              </w:rPr>
              <w:t>and Travel Policy</w:t>
            </w:r>
            <w:r w:rsidR="00ED7635" w:rsidRPr="002A22C2">
              <w:rPr>
                <w:noProof/>
                <w:webHidden/>
              </w:rPr>
              <w:tab/>
            </w:r>
            <w:r w:rsidR="00545012">
              <w:rPr>
                <w:noProof/>
                <w:webHidden/>
              </w:rPr>
              <w:t>33</w:t>
            </w:r>
          </w:hyperlink>
        </w:p>
        <w:p w14:paraId="4A66089F" w14:textId="2EEC42A5" w:rsidR="00ED7635" w:rsidRPr="002A22C2" w:rsidRDefault="003E2BB5" w:rsidP="00CA6869">
          <w:pPr>
            <w:pStyle w:val="TOC1"/>
            <w:rPr>
              <w:rFonts w:cstheme="minorBidi"/>
              <w:noProof/>
            </w:rPr>
          </w:pPr>
          <w:r w:rsidRPr="002A22C2">
            <w:t xml:space="preserve">    </w:t>
          </w:r>
          <w:hyperlink w:anchor="_Toc17465864" w:history="1">
            <w:r w:rsidR="000D21E1">
              <w:rPr>
                <w:rStyle w:val="Hyperlink"/>
                <w:noProof/>
              </w:rPr>
              <w:t>Sample Travel Permission Slip</w:t>
            </w:r>
            <w:r w:rsidR="00ED7635" w:rsidRPr="002A22C2">
              <w:rPr>
                <w:noProof/>
                <w:webHidden/>
              </w:rPr>
              <w:tab/>
            </w:r>
            <w:r w:rsidR="00545012">
              <w:rPr>
                <w:noProof/>
                <w:webHidden/>
              </w:rPr>
              <w:t>34</w:t>
            </w:r>
          </w:hyperlink>
        </w:p>
        <w:p w14:paraId="47658AE3" w14:textId="0EA4EA9B" w:rsidR="00ED7635" w:rsidRPr="002A22C2" w:rsidRDefault="004E5F47">
          <w:pPr>
            <w:pStyle w:val="TOC2"/>
            <w:tabs>
              <w:tab w:val="right" w:leader="dot" w:pos="10790"/>
            </w:tabs>
            <w:rPr>
              <w:rFonts w:cstheme="minorBidi"/>
              <w:noProof/>
            </w:rPr>
          </w:pPr>
          <w:hyperlink w:anchor="_Toc17465866" w:history="1">
            <w:r w:rsidR="000D21E1">
              <w:rPr>
                <w:rStyle w:val="Hyperlink"/>
                <w:noProof/>
              </w:rPr>
              <w:t>Massages and</w:t>
            </w:r>
            <w:r w:rsidR="00ED7635" w:rsidRPr="002A22C2">
              <w:rPr>
                <w:rStyle w:val="Hyperlink"/>
                <w:noProof/>
              </w:rPr>
              <w:t xml:space="preserve"> </w:t>
            </w:r>
            <w:r w:rsidR="000D21E1">
              <w:rPr>
                <w:rStyle w:val="Hyperlink"/>
                <w:noProof/>
              </w:rPr>
              <w:t>Rubdowns</w:t>
            </w:r>
            <w:r w:rsidR="00ED7635" w:rsidRPr="002A22C2">
              <w:rPr>
                <w:rStyle w:val="Hyperlink"/>
                <w:noProof/>
              </w:rPr>
              <w:t>/</w:t>
            </w:r>
            <w:r w:rsidR="000D21E1">
              <w:rPr>
                <w:rStyle w:val="Hyperlink"/>
                <w:noProof/>
              </w:rPr>
              <w:t>Athlete</w:t>
            </w:r>
            <w:r w:rsidR="00ED7635" w:rsidRPr="002A22C2">
              <w:rPr>
                <w:rStyle w:val="Hyperlink"/>
                <w:noProof/>
              </w:rPr>
              <w:t xml:space="preserve"> T</w:t>
            </w:r>
            <w:r w:rsidR="000D21E1">
              <w:rPr>
                <w:rStyle w:val="Hyperlink"/>
                <w:noProof/>
              </w:rPr>
              <w:t>raining</w:t>
            </w:r>
            <w:r w:rsidR="00ED7635" w:rsidRPr="002A22C2">
              <w:rPr>
                <w:rStyle w:val="Hyperlink"/>
                <w:noProof/>
              </w:rPr>
              <w:t xml:space="preserve"> M</w:t>
            </w:r>
            <w:r w:rsidR="000D21E1">
              <w:rPr>
                <w:rStyle w:val="Hyperlink"/>
                <w:noProof/>
              </w:rPr>
              <w:t>odalities</w:t>
            </w:r>
            <w:r w:rsidR="00ED7635" w:rsidRPr="002A22C2">
              <w:rPr>
                <w:rStyle w:val="Hyperlink"/>
                <w:noProof/>
              </w:rPr>
              <w:t xml:space="preserve"> P</w:t>
            </w:r>
            <w:r w:rsidR="000D21E1">
              <w:rPr>
                <w:rStyle w:val="Hyperlink"/>
                <w:noProof/>
              </w:rPr>
              <w:t>olicy</w:t>
            </w:r>
            <w:r w:rsidR="00ED7635" w:rsidRPr="002A22C2">
              <w:rPr>
                <w:noProof/>
                <w:webHidden/>
              </w:rPr>
              <w:tab/>
            </w:r>
            <w:r w:rsidR="000D21E1">
              <w:rPr>
                <w:noProof/>
                <w:webHidden/>
              </w:rPr>
              <w:t>35</w:t>
            </w:r>
          </w:hyperlink>
        </w:p>
        <w:p w14:paraId="1D8DF91D" w14:textId="04AD2F96" w:rsidR="00ED7635" w:rsidRPr="002A22C2" w:rsidRDefault="004E5F47">
          <w:pPr>
            <w:pStyle w:val="TOC2"/>
            <w:tabs>
              <w:tab w:val="right" w:leader="dot" w:pos="10790"/>
            </w:tabs>
            <w:rPr>
              <w:rFonts w:cstheme="minorBidi"/>
              <w:noProof/>
            </w:rPr>
          </w:pPr>
          <w:hyperlink w:anchor="_Toc17465867" w:history="1">
            <w:r w:rsidR="00ED7635" w:rsidRPr="002A22C2">
              <w:rPr>
                <w:rStyle w:val="Hyperlink"/>
                <w:noProof/>
              </w:rPr>
              <w:t xml:space="preserve">NASA </w:t>
            </w:r>
            <w:r w:rsidR="000D21E1">
              <w:rPr>
                <w:rStyle w:val="Hyperlink"/>
                <w:noProof/>
              </w:rPr>
              <w:t xml:space="preserve">Minor Athlete Abuse Prevention Policy Acknowledgement </w:t>
            </w:r>
            <w:r w:rsidR="00ED7635" w:rsidRPr="002A22C2">
              <w:rPr>
                <w:noProof/>
                <w:webHidden/>
              </w:rPr>
              <w:tab/>
            </w:r>
            <w:r w:rsidR="000D21E1">
              <w:rPr>
                <w:noProof/>
                <w:webHidden/>
              </w:rPr>
              <w:t>36</w:t>
            </w:r>
          </w:hyperlink>
        </w:p>
        <w:p w14:paraId="6A9A8E6C" w14:textId="480DD8E1" w:rsidR="00ED7635" w:rsidRPr="002A22C2" w:rsidRDefault="004E5F47" w:rsidP="00CA6869">
          <w:pPr>
            <w:pStyle w:val="TOC1"/>
            <w:rPr>
              <w:rFonts w:cstheme="minorBidi"/>
              <w:noProof/>
            </w:rPr>
          </w:pPr>
          <w:hyperlink w:anchor="_Toc17465868" w:history="1">
            <w:r w:rsidR="009C2B00">
              <w:rPr>
                <w:rStyle w:val="Hyperlink"/>
                <w:noProof/>
              </w:rPr>
              <w:t>S</w:t>
            </w:r>
            <w:r w:rsidR="000D21E1">
              <w:rPr>
                <w:rStyle w:val="Hyperlink"/>
                <w:noProof/>
              </w:rPr>
              <w:t>wimming Terminology</w:t>
            </w:r>
            <w:r w:rsidR="00ED7635" w:rsidRPr="002A22C2">
              <w:rPr>
                <w:noProof/>
                <w:webHidden/>
              </w:rPr>
              <w:tab/>
            </w:r>
            <w:r w:rsidR="000D21E1">
              <w:rPr>
                <w:noProof/>
                <w:webHidden/>
              </w:rPr>
              <w:t>37</w:t>
            </w:r>
          </w:hyperlink>
        </w:p>
        <w:p w14:paraId="767104FB" w14:textId="762B28F7" w:rsidR="00DF7904" w:rsidRDefault="00DF7904">
          <w:r w:rsidRPr="002A22C2">
            <w:rPr>
              <w:b/>
              <w:bCs/>
              <w:noProof/>
              <w:sz w:val="22"/>
              <w:szCs w:val="22"/>
            </w:rPr>
            <w:fldChar w:fldCharType="end"/>
          </w:r>
        </w:p>
      </w:sdtContent>
    </w:sdt>
    <w:p w14:paraId="28153D80" w14:textId="6DF568BD" w:rsidR="00DF7904" w:rsidRDefault="00DF7904" w:rsidP="00DF7904">
      <w:pPr>
        <w:pStyle w:val="Heading"/>
        <w:rPr>
          <w:rFonts w:eastAsia="Arial Unicode MS" w:cs="Arial Unicode MS"/>
        </w:rPr>
      </w:pPr>
    </w:p>
    <w:p w14:paraId="108FB282" w14:textId="77777777" w:rsidR="00DF7904" w:rsidRDefault="00DF7904">
      <w:pPr>
        <w:pStyle w:val="Heading"/>
        <w:rPr>
          <w:rFonts w:eastAsia="Arial Unicode MS" w:cs="Arial Unicode MS"/>
        </w:rPr>
      </w:pPr>
    </w:p>
    <w:p w14:paraId="429552FC" w14:textId="77777777" w:rsidR="00DF7904" w:rsidRDefault="00DF7904">
      <w:pPr>
        <w:pStyle w:val="Heading"/>
        <w:rPr>
          <w:rFonts w:eastAsia="Arial Unicode MS" w:cs="Arial Unicode MS"/>
        </w:rPr>
      </w:pPr>
    </w:p>
    <w:p w14:paraId="6E4DEA5E" w14:textId="77777777" w:rsidR="00DF7904" w:rsidRDefault="00DF7904">
      <w:pPr>
        <w:pStyle w:val="Heading"/>
        <w:rPr>
          <w:rFonts w:eastAsia="Arial Unicode MS" w:cs="Arial Unicode MS"/>
        </w:rPr>
      </w:pPr>
    </w:p>
    <w:p w14:paraId="02C9B8A2" w14:textId="77777777" w:rsidR="00DF7904" w:rsidRDefault="00DF7904">
      <w:pPr>
        <w:pStyle w:val="Heading"/>
        <w:rPr>
          <w:rFonts w:eastAsia="Arial Unicode MS" w:cs="Arial Unicode MS"/>
        </w:rPr>
      </w:pPr>
    </w:p>
    <w:p w14:paraId="1E65B0F8" w14:textId="77777777" w:rsidR="00DF7904" w:rsidRDefault="00DF7904">
      <w:pPr>
        <w:pStyle w:val="Heading"/>
        <w:rPr>
          <w:rFonts w:eastAsia="Arial Unicode MS" w:cs="Arial Unicode MS"/>
        </w:rPr>
      </w:pPr>
    </w:p>
    <w:p w14:paraId="685B2135" w14:textId="77777777" w:rsidR="00DF7904" w:rsidRDefault="00DF7904">
      <w:pPr>
        <w:pStyle w:val="Heading"/>
        <w:rPr>
          <w:rFonts w:eastAsia="Arial Unicode MS" w:cs="Arial Unicode MS"/>
        </w:rPr>
      </w:pPr>
    </w:p>
    <w:p w14:paraId="78D8B257" w14:textId="77777777" w:rsidR="00DF7904" w:rsidRDefault="00DF7904">
      <w:pPr>
        <w:pStyle w:val="Heading"/>
        <w:rPr>
          <w:rFonts w:eastAsia="Arial Unicode MS" w:cs="Arial Unicode MS"/>
        </w:rPr>
      </w:pPr>
    </w:p>
    <w:p w14:paraId="08E7582C" w14:textId="77777777" w:rsidR="00DF7904" w:rsidRDefault="00DF7904">
      <w:pPr>
        <w:pStyle w:val="Heading"/>
        <w:rPr>
          <w:rFonts w:eastAsia="Arial Unicode MS" w:cs="Arial Unicode MS"/>
        </w:rPr>
      </w:pPr>
    </w:p>
    <w:p w14:paraId="34F60426" w14:textId="77777777" w:rsidR="00DF7904" w:rsidRDefault="00DF7904">
      <w:pPr>
        <w:pStyle w:val="Heading"/>
        <w:rPr>
          <w:rFonts w:eastAsia="Arial Unicode MS" w:cs="Arial Unicode MS"/>
        </w:rPr>
      </w:pPr>
    </w:p>
    <w:p w14:paraId="59E6CEE2" w14:textId="77777777" w:rsidR="00DF7904" w:rsidRDefault="00DF7904">
      <w:pPr>
        <w:pStyle w:val="Heading"/>
        <w:rPr>
          <w:rFonts w:eastAsia="Arial Unicode MS" w:cs="Arial Unicode MS"/>
        </w:rPr>
      </w:pPr>
    </w:p>
    <w:p w14:paraId="24AE957B" w14:textId="77777777" w:rsidR="00DF7904" w:rsidRDefault="00DF7904">
      <w:pPr>
        <w:pStyle w:val="Heading"/>
        <w:rPr>
          <w:rFonts w:eastAsia="Arial Unicode MS" w:cs="Arial Unicode MS"/>
        </w:rPr>
      </w:pPr>
    </w:p>
    <w:p w14:paraId="51A76F6F" w14:textId="77777777" w:rsidR="00DF7904" w:rsidRDefault="00DF7904">
      <w:pPr>
        <w:pStyle w:val="Heading"/>
        <w:rPr>
          <w:rFonts w:eastAsia="Arial Unicode MS" w:cs="Arial Unicode MS"/>
        </w:rPr>
      </w:pPr>
    </w:p>
    <w:p w14:paraId="14C26488" w14:textId="77777777" w:rsidR="00DF7904" w:rsidRDefault="00DF7904">
      <w:pPr>
        <w:pStyle w:val="Heading"/>
        <w:rPr>
          <w:rFonts w:eastAsia="Arial Unicode MS" w:cs="Arial Unicode MS"/>
        </w:rPr>
      </w:pPr>
    </w:p>
    <w:p w14:paraId="4BC4A5D9" w14:textId="77777777" w:rsidR="00DF7904" w:rsidRDefault="00DF7904">
      <w:pPr>
        <w:pStyle w:val="Heading"/>
        <w:rPr>
          <w:rFonts w:eastAsia="Arial Unicode MS" w:cs="Arial Unicode MS"/>
        </w:rPr>
      </w:pPr>
    </w:p>
    <w:p w14:paraId="120A67DC" w14:textId="77777777" w:rsidR="00DF7904" w:rsidRDefault="00DF7904">
      <w:pPr>
        <w:pStyle w:val="Heading"/>
        <w:rPr>
          <w:rFonts w:eastAsia="Arial Unicode MS" w:cs="Arial Unicode MS"/>
        </w:rPr>
      </w:pPr>
    </w:p>
    <w:p w14:paraId="362F700C" w14:textId="77777777" w:rsidR="00DF7904" w:rsidRDefault="00DF7904">
      <w:pPr>
        <w:pStyle w:val="Heading"/>
        <w:rPr>
          <w:rFonts w:eastAsia="Arial Unicode MS" w:cs="Arial Unicode MS"/>
        </w:rPr>
      </w:pPr>
    </w:p>
    <w:p w14:paraId="2B4D80A9" w14:textId="77777777" w:rsidR="00DF7904" w:rsidRDefault="00DF7904">
      <w:pPr>
        <w:pStyle w:val="Heading"/>
        <w:rPr>
          <w:rFonts w:eastAsia="Arial Unicode MS" w:cs="Arial Unicode MS"/>
        </w:rPr>
      </w:pPr>
    </w:p>
    <w:p w14:paraId="6BF5C054" w14:textId="77777777" w:rsidR="00DF7904" w:rsidRDefault="00DF7904">
      <w:pPr>
        <w:pStyle w:val="Heading"/>
        <w:rPr>
          <w:rFonts w:eastAsia="Arial Unicode MS" w:cs="Arial Unicode MS"/>
        </w:rPr>
      </w:pPr>
    </w:p>
    <w:p w14:paraId="75820212" w14:textId="77777777" w:rsidR="00DF7904" w:rsidRDefault="00DF7904">
      <w:pPr>
        <w:pStyle w:val="Heading"/>
        <w:rPr>
          <w:rFonts w:eastAsia="Arial Unicode MS" w:cs="Arial Unicode MS"/>
        </w:rPr>
      </w:pPr>
    </w:p>
    <w:p w14:paraId="17175C2B" w14:textId="77777777" w:rsidR="00DF7904" w:rsidRDefault="00DF7904">
      <w:pPr>
        <w:pStyle w:val="Heading"/>
        <w:rPr>
          <w:rFonts w:eastAsia="Arial Unicode MS" w:cs="Arial Unicode MS"/>
        </w:rPr>
      </w:pPr>
    </w:p>
    <w:p w14:paraId="7EF6F3B1" w14:textId="77777777" w:rsidR="00DF7904" w:rsidRDefault="00DF7904">
      <w:pPr>
        <w:pStyle w:val="Heading"/>
        <w:rPr>
          <w:rFonts w:eastAsia="Arial Unicode MS" w:cs="Arial Unicode MS"/>
        </w:rPr>
      </w:pPr>
    </w:p>
    <w:p w14:paraId="546A63E2" w14:textId="77777777" w:rsidR="00DF7904" w:rsidRDefault="00DF7904">
      <w:pPr>
        <w:pStyle w:val="Heading"/>
        <w:rPr>
          <w:rFonts w:eastAsia="Arial Unicode MS" w:cs="Arial Unicode MS"/>
        </w:rPr>
        <w:sectPr w:rsidR="00DF7904">
          <w:headerReference w:type="default" r:id="rId12"/>
          <w:footerReference w:type="default" r:id="rId13"/>
          <w:pgSz w:w="12240" w:h="15840"/>
          <w:pgMar w:top="720" w:right="720" w:bottom="720" w:left="720" w:header="360" w:footer="360" w:gutter="0"/>
          <w:cols w:space="720"/>
        </w:sectPr>
      </w:pPr>
    </w:p>
    <w:p w14:paraId="3D6F371E" w14:textId="4B3190A9" w:rsidR="003E2BB5" w:rsidRDefault="003E2BB5" w:rsidP="003E2BB5">
      <w:pPr>
        <w:pStyle w:val="Heading1"/>
      </w:pPr>
      <w:bookmarkStart w:id="1" w:name="_Toc1"/>
      <w:bookmarkEnd w:id="0"/>
      <w:r>
        <w:rPr>
          <w:rFonts w:eastAsia="Arial Unicode MS"/>
        </w:rPr>
        <w:lastRenderedPageBreak/>
        <w:t>Introduction</w:t>
      </w:r>
    </w:p>
    <w:p w14:paraId="6EA25A7A" w14:textId="77777777" w:rsidR="003E2BB5" w:rsidRDefault="003E2BB5" w:rsidP="003E2BB5">
      <w:pPr>
        <w:pStyle w:val="Heading3"/>
        <w:spacing w:before="0" w:line="240" w:lineRule="auto"/>
      </w:pPr>
    </w:p>
    <w:p w14:paraId="4F7343AD" w14:textId="0CBF34CD" w:rsidR="00753682" w:rsidRPr="00ED7635" w:rsidRDefault="007D5187" w:rsidP="00ED7635">
      <w:pPr>
        <w:pStyle w:val="Heading2"/>
      </w:pPr>
      <w:bookmarkStart w:id="2" w:name="_Toc17465824"/>
      <w:r w:rsidRPr="00ED7635">
        <w:t>Mission Statement</w:t>
      </w:r>
      <w:bookmarkEnd w:id="1"/>
      <w:bookmarkEnd w:id="2"/>
    </w:p>
    <w:p w14:paraId="53B771D0" w14:textId="77777777" w:rsidR="005A4200" w:rsidRDefault="005A4200" w:rsidP="005A4200">
      <w:pPr>
        <w:pStyle w:val="Body"/>
        <w:rPr>
          <w:rFonts w:ascii="Arial" w:eastAsia="Arial" w:hAnsi="Arial" w:cs="Arial"/>
        </w:rPr>
      </w:pPr>
      <w:bookmarkStart w:id="3" w:name="_Toc2"/>
      <w:r>
        <w:t>The Northridge Area Swimming Association is designed to provide children and young adults with learning experiences through competitive swimming. These experiences will allow them to learn and develop physically, mentally, socially, and emotionally, in a safe and supportive environment, as an individual in a team-oriented environment.</w:t>
      </w:r>
    </w:p>
    <w:p w14:paraId="1FF3BB70" w14:textId="77777777" w:rsidR="00DD25B2" w:rsidRDefault="00DD25B2" w:rsidP="00DD25B2">
      <w:pPr>
        <w:pStyle w:val="Heading2"/>
      </w:pPr>
    </w:p>
    <w:p w14:paraId="328BE41C" w14:textId="2BDEDDE7" w:rsidR="00753682" w:rsidRPr="00ED7635" w:rsidRDefault="007D5187" w:rsidP="00ED7635">
      <w:pPr>
        <w:pStyle w:val="Heading2"/>
      </w:pPr>
      <w:bookmarkStart w:id="4" w:name="_Toc17465825"/>
      <w:r w:rsidRPr="00ED7635">
        <w:t>Vision</w:t>
      </w:r>
      <w:bookmarkEnd w:id="3"/>
      <w:bookmarkEnd w:id="4"/>
    </w:p>
    <w:p w14:paraId="3BBAC50A" w14:textId="77777777" w:rsidR="00753682" w:rsidRDefault="007D5187">
      <w:pPr>
        <w:pStyle w:val="Body"/>
      </w:pPr>
      <w:r>
        <w:t>“</w:t>
      </w:r>
      <w:proofErr w:type="spellStart"/>
      <w:r>
        <w:t>F”oster</w:t>
      </w:r>
      <w:proofErr w:type="spellEnd"/>
      <w:r>
        <w:t xml:space="preserve"> a positive experience that effectively maximizes the athlete, coach, club and parent partnership.</w:t>
      </w:r>
    </w:p>
    <w:p w14:paraId="0725D353" w14:textId="77777777" w:rsidR="00753682" w:rsidRDefault="007D5187">
      <w:pPr>
        <w:pStyle w:val="Body"/>
      </w:pPr>
      <w:r>
        <w:t>“</w:t>
      </w:r>
      <w:proofErr w:type="spellStart"/>
      <w:r>
        <w:t>U”nify</w:t>
      </w:r>
      <w:proofErr w:type="spellEnd"/>
      <w:r>
        <w:t xml:space="preserve"> partnerships through swimming that develop healthy lifestyles for a fun and rewarding experience.</w:t>
      </w:r>
    </w:p>
    <w:p w14:paraId="5128BD97" w14:textId="77777777" w:rsidR="00753682" w:rsidRDefault="007D5187">
      <w:pPr>
        <w:pStyle w:val="Body"/>
      </w:pPr>
      <w:r>
        <w:t>“</w:t>
      </w:r>
      <w:proofErr w:type="spellStart"/>
      <w:r>
        <w:t>N”avigate</w:t>
      </w:r>
      <w:proofErr w:type="spellEnd"/>
      <w:r>
        <w:t xml:space="preserve"> a lasting experience for athletes of all ages and abilities.</w:t>
      </w:r>
    </w:p>
    <w:p w14:paraId="4827ED5C" w14:textId="77777777" w:rsidR="00DD25B2" w:rsidRDefault="00DD25B2" w:rsidP="00DD25B2">
      <w:pPr>
        <w:pStyle w:val="Heading2"/>
      </w:pPr>
      <w:bookmarkStart w:id="5" w:name="_Toc3"/>
    </w:p>
    <w:p w14:paraId="22FE2AAA" w14:textId="1F09705A" w:rsidR="00753682" w:rsidRDefault="007D5187" w:rsidP="00ED7635">
      <w:pPr>
        <w:pStyle w:val="Heading2"/>
      </w:pPr>
      <w:bookmarkStart w:id="6" w:name="_Toc17465826"/>
      <w:r>
        <w:t>Purpose</w:t>
      </w:r>
      <w:bookmarkEnd w:id="5"/>
      <w:bookmarkEnd w:id="6"/>
    </w:p>
    <w:p w14:paraId="0BB78950" w14:textId="4F62F7B4" w:rsidR="00753682" w:rsidRDefault="007D5187">
      <w:pPr>
        <w:pStyle w:val="Body"/>
      </w:pPr>
      <w:r>
        <w:t xml:space="preserve">Teaching children and young </w:t>
      </w:r>
      <w:proofErr w:type="gramStart"/>
      <w:r>
        <w:t>adults</w:t>
      </w:r>
      <w:proofErr w:type="gramEnd"/>
      <w:r>
        <w:t xml:space="preserve"> superior swimming in a supportive community</w:t>
      </w:r>
      <w:r w:rsidR="001D3C94">
        <w:t>.</w:t>
      </w:r>
    </w:p>
    <w:p w14:paraId="1A3E46B7" w14:textId="77777777" w:rsidR="00DD25B2" w:rsidRDefault="00DD25B2" w:rsidP="00DD25B2">
      <w:pPr>
        <w:pStyle w:val="Heading2"/>
      </w:pPr>
      <w:bookmarkStart w:id="7" w:name="_Toc4"/>
    </w:p>
    <w:p w14:paraId="1B1B7577" w14:textId="6C0BC2D5" w:rsidR="00753682" w:rsidRDefault="007D5187" w:rsidP="00ED7635">
      <w:pPr>
        <w:pStyle w:val="Heading2"/>
      </w:pPr>
      <w:bookmarkStart w:id="8" w:name="_Toc17465827"/>
      <w:r>
        <w:t>Goals/Objectives/Strategies</w:t>
      </w:r>
      <w:bookmarkEnd w:id="7"/>
      <w:bookmarkEnd w:id="8"/>
    </w:p>
    <w:p w14:paraId="077620F0" w14:textId="77777777" w:rsidR="00753682" w:rsidRDefault="007D5187">
      <w:pPr>
        <w:pStyle w:val="Body"/>
      </w:pPr>
      <w:r>
        <w:t>1. Community Goal – To create a partnership between NASA and the community through programming opportunities, representation of self and team, and a structure that allows for a positive experience through swimming.</w:t>
      </w:r>
    </w:p>
    <w:p w14:paraId="59DA4E55" w14:textId="77777777" w:rsidR="00753682" w:rsidRDefault="007D5187">
      <w:pPr>
        <w:pStyle w:val="Body"/>
        <w:numPr>
          <w:ilvl w:val="1"/>
          <w:numId w:val="2"/>
        </w:numPr>
      </w:pPr>
      <w:r>
        <w:t>Promote and Publicize program purpose and achievements for local and state recognition and club sponsorship.  National Level Meets, Club Excellence and Recognition.</w:t>
      </w:r>
    </w:p>
    <w:p w14:paraId="26FC0718" w14:textId="0EC34C8F" w:rsidR="00753682" w:rsidRDefault="007D5187">
      <w:pPr>
        <w:pStyle w:val="Body"/>
        <w:numPr>
          <w:ilvl w:val="1"/>
          <w:numId w:val="2"/>
        </w:numPr>
      </w:pPr>
      <w:r>
        <w:t>Promote aquatics within the community through participation in exp</w:t>
      </w:r>
      <w:r w:rsidR="001D3C94">
        <w:t>anded programming.  Swim School</w:t>
      </w:r>
      <w:r>
        <w:t xml:space="preserve"> and Outreach Program – B/G Club.</w:t>
      </w:r>
    </w:p>
    <w:p w14:paraId="2DA8F2FF" w14:textId="77777777" w:rsidR="00753682" w:rsidRDefault="007D5187">
      <w:pPr>
        <w:pStyle w:val="Body"/>
        <w:numPr>
          <w:ilvl w:val="1"/>
          <w:numId w:val="2"/>
        </w:numPr>
      </w:pPr>
      <w:r>
        <w:t xml:space="preserve">Promote and generate funding for community, aquatic facilities, programming and participants.  </w:t>
      </w:r>
      <w:proofErr w:type="spellStart"/>
      <w:r>
        <w:t>Divisionals</w:t>
      </w:r>
      <w:proofErr w:type="spellEnd"/>
      <w:r>
        <w:t>, Friends of Northridge Fund and NMS Pool Fund.</w:t>
      </w:r>
    </w:p>
    <w:p w14:paraId="457EDADB" w14:textId="77777777" w:rsidR="00753682" w:rsidRDefault="00753682">
      <w:pPr>
        <w:pStyle w:val="Body"/>
      </w:pPr>
    </w:p>
    <w:p w14:paraId="2E9EE292" w14:textId="77777777" w:rsidR="00753682" w:rsidRDefault="007D5187">
      <w:pPr>
        <w:pStyle w:val="Body"/>
      </w:pPr>
      <w:r>
        <w:t>2. Board/Parent Group Goal – To play a vital role in the promotion of effective partnerships within the community, including coaches, parents and athletes.</w:t>
      </w:r>
    </w:p>
    <w:p w14:paraId="2066BACE" w14:textId="77777777" w:rsidR="00753682" w:rsidRDefault="007D5187">
      <w:pPr>
        <w:pStyle w:val="Body"/>
        <w:numPr>
          <w:ilvl w:val="1"/>
          <w:numId w:val="2"/>
        </w:numPr>
      </w:pPr>
      <w:r>
        <w:t xml:space="preserve">Foster communication that is positive, constructive and supportive of “community”.  Recruitment and Stewards of Children Plan.  </w:t>
      </w:r>
    </w:p>
    <w:p w14:paraId="20193A6B" w14:textId="77777777" w:rsidR="00753682" w:rsidRDefault="007D5187">
      <w:pPr>
        <w:pStyle w:val="Body"/>
        <w:numPr>
          <w:ilvl w:val="1"/>
          <w:numId w:val="2"/>
        </w:numPr>
      </w:pPr>
      <w:r>
        <w:t>Provide resources to lead communication, educational goals and programming.  Open House, House of Delegates, Video Library and Team Unify.</w:t>
      </w:r>
    </w:p>
    <w:p w14:paraId="02E2DC96" w14:textId="77777777" w:rsidR="00753682" w:rsidRDefault="007D5187">
      <w:pPr>
        <w:pStyle w:val="Body"/>
        <w:numPr>
          <w:ilvl w:val="1"/>
          <w:numId w:val="2"/>
        </w:numPr>
      </w:pPr>
      <w:r>
        <w:t>Inspire “team” through achievement.  Meet Schedule and Virtual Club Championships.</w:t>
      </w:r>
    </w:p>
    <w:p w14:paraId="5435256E" w14:textId="77777777" w:rsidR="00753682" w:rsidRDefault="00753682">
      <w:pPr>
        <w:pStyle w:val="Body"/>
      </w:pPr>
    </w:p>
    <w:p w14:paraId="15E9DCFC" w14:textId="77777777" w:rsidR="00753682" w:rsidRDefault="007D5187">
      <w:pPr>
        <w:pStyle w:val="Body"/>
      </w:pPr>
      <w:r>
        <w:t>3. Athlete Goal – To reap the physical, social and personal benefits of the program due to effective communication and positive involvement on behalf of the community, club, coaches and parents.</w:t>
      </w:r>
    </w:p>
    <w:p w14:paraId="47CF68DE" w14:textId="77777777" w:rsidR="00753682" w:rsidRDefault="007D5187">
      <w:pPr>
        <w:pStyle w:val="Body"/>
        <w:numPr>
          <w:ilvl w:val="1"/>
          <w:numId w:val="2"/>
        </w:numPr>
      </w:pPr>
      <w:r>
        <w:t>Participate in a positive, safe environment where “community” growth is encouraged.</w:t>
      </w:r>
    </w:p>
    <w:p w14:paraId="7AF6E4C3" w14:textId="77777777" w:rsidR="00753682" w:rsidRDefault="007D5187">
      <w:pPr>
        <w:pStyle w:val="Body"/>
        <w:numPr>
          <w:ilvl w:val="1"/>
          <w:numId w:val="2"/>
        </w:numPr>
      </w:pPr>
      <w:r>
        <w:t xml:space="preserve">Develop role models within the “community” to promote quality leaders.  Leadership Development, Partners Program, Clinic Attendance – Give Back Program.  </w:t>
      </w:r>
    </w:p>
    <w:p w14:paraId="6CB2FE0E" w14:textId="77777777" w:rsidR="00753682" w:rsidRDefault="007D5187">
      <w:pPr>
        <w:pStyle w:val="Body"/>
        <w:numPr>
          <w:ilvl w:val="1"/>
          <w:numId w:val="2"/>
        </w:numPr>
      </w:pPr>
      <w:r>
        <w:t>Advocate team and group goals that support “community” spirit and unity.  Team/Group Activities, Food Pantry and Walk for a Cure.</w:t>
      </w:r>
    </w:p>
    <w:p w14:paraId="29C94A9C" w14:textId="77777777" w:rsidR="00753682" w:rsidRDefault="007D5187">
      <w:pPr>
        <w:pStyle w:val="Body"/>
        <w:numPr>
          <w:ilvl w:val="1"/>
          <w:numId w:val="2"/>
        </w:numPr>
      </w:pPr>
      <w:r>
        <w:lastRenderedPageBreak/>
        <w:t>Promotion of “community” and individual achievements.  IMX – Awards, Virtual Club Championships and Club Excellence Advancement.</w:t>
      </w:r>
      <w:r>
        <w:rPr>
          <w:rFonts w:ascii="Arial Unicode MS" w:hAnsi="Arial Unicode MS"/>
        </w:rPr>
        <w:br w:type="page"/>
      </w:r>
    </w:p>
    <w:p w14:paraId="4E28DFEC" w14:textId="2AF0D992" w:rsidR="000D16E2" w:rsidRDefault="000D16E2" w:rsidP="000D16E2">
      <w:pPr>
        <w:pStyle w:val="Heading1"/>
      </w:pPr>
      <w:bookmarkStart w:id="9" w:name="_Toc6"/>
      <w:r>
        <w:rPr>
          <w:rFonts w:eastAsia="Arial Unicode MS"/>
        </w:rPr>
        <w:lastRenderedPageBreak/>
        <w:t>NASA Team</w:t>
      </w:r>
    </w:p>
    <w:p w14:paraId="11234584" w14:textId="77777777" w:rsidR="000D16E2" w:rsidRDefault="000D16E2" w:rsidP="000D16E2">
      <w:pPr>
        <w:pStyle w:val="Heading3"/>
        <w:spacing w:before="0" w:line="240" w:lineRule="auto"/>
      </w:pPr>
    </w:p>
    <w:p w14:paraId="7698B605" w14:textId="5EA58957" w:rsidR="00753682" w:rsidRDefault="007D5187" w:rsidP="00ED7635">
      <w:pPr>
        <w:pStyle w:val="Heading2"/>
      </w:pPr>
      <w:bookmarkStart w:id="10" w:name="_Toc17465829"/>
      <w:r>
        <w:t>Introduction</w:t>
      </w:r>
      <w:bookmarkEnd w:id="9"/>
      <w:bookmarkEnd w:id="10"/>
    </w:p>
    <w:p w14:paraId="5B8BD9F9" w14:textId="046A8CDE" w:rsidR="00753682" w:rsidRDefault="007D5187">
      <w:pPr>
        <w:pStyle w:val="Body"/>
      </w:pPr>
      <w:r w:rsidRPr="00E36CC3">
        <w:t>USA S</w:t>
      </w:r>
      <w:r w:rsidR="009D1BD9">
        <w:t>wimming is made up of over 3,000</w:t>
      </w:r>
      <w:r w:rsidRPr="00E36CC3">
        <w:t xml:space="preserve"> team</w:t>
      </w:r>
      <w:r w:rsidR="009D1BD9">
        <w:t xml:space="preserve">s from all across the country. </w:t>
      </w:r>
      <w:r w:rsidRPr="00E36CC3">
        <w:t>Of these clubs, nearly half have 50 swimmers or less, and a handful o</w:t>
      </w:r>
      <w:r w:rsidR="009D1BD9">
        <w:t>f teams have over 500 swimmers.</w:t>
      </w:r>
      <w:r w:rsidRPr="00E36CC3">
        <w:t xml:space="preserve"> NASA has been established to teach the basic skills and strokes necessary for competitive swimmin</w:t>
      </w:r>
      <w:r w:rsidR="009D1BD9">
        <w:t xml:space="preserve">g which include the following: </w:t>
      </w:r>
      <w:r w:rsidRPr="00E36CC3">
        <w:t>freestyle, backstroke, breaststroke, butterfly, individual medley, rela</w:t>
      </w:r>
      <w:r w:rsidR="009D1BD9">
        <w:t>ys, starts, turns and finishes.</w:t>
      </w:r>
      <w:r w:rsidRPr="00E36CC3">
        <w:t xml:space="preserve"> Swimmers compete in different age groups and meets depending on their achievement level and </w:t>
      </w:r>
      <w:r w:rsidR="009D1BD9">
        <w:t>age on the first day of a meet.</w:t>
      </w:r>
      <w:r w:rsidRPr="00E36CC3">
        <w:t xml:space="preserve"> Traditionally recognized age groups are 10 and under, 11-12, 13-14, 15-16, 17-18 with many meets featuring 8 and under, 15 and over a</w:t>
      </w:r>
      <w:r w:rsidR="009D1BD9">
        <w:t>nd single age group categories.</w:t>
      </w:r>
      <w:r w:rsidRPr="00E36CC3">
        <w:t xml:space="preserve"> Team training groups are determin</w:t>
      </w:r>
      <w:r w:rsidR="009D1BD9">
        <w:t>ed by age and/or ability level.</w:t>
      </w:r>
      <w:r w:rsidRPr="00E36CC3">
        <w:t xml:space="preserve"> </w:t>
      </w:r>
      <w:r w:rsidR="00BF0CF9">
        <w:t>Elementary Bronze, Elementary Silver</w:t>
      </w:r>
      <w:r w:rsidR="00EA5A67">
        <w:t xml:space="preserve">, </w:t>
      </w:r>
      <w:r w:rsidR="00BF0CF9">
        <w:t>Elementary</w:t>
      </w:r>
      <w:r w:rsidR="00EA5A67">
        <w:t xml:space="preserve"> Gold, Middle School Blue, Middle School Gold, </w:t>
      </w:r>
      <w:proofErr w:type="gramStart"/>
      <w:r w:rsidR="00EA5A67">
        <w:t>Senior</w:t>
      </w:r>
      <w:proofErr w:type="gramEnd"/>
      <w:r w:rsidR="00EA5A67">
        <w:t>, Elite and National.</w:t>
      </w:r>
    </w:p>
    <w:p w14:paraId="34955596" w14:textId="77777777" w:rsidR="00ED7635" w:rsidRDefault="00ED7635" w:rsidP="00ED7635">
      <w:pPr>
        <w:pStyle w:val="Heading4"/>
      </w:pPr>
      <w:bookmarkStart w:id="11" w:name="_Toc7"/>
    </w:p>
    <w:p w14:paraId="1F35FE8D" w14:textId="31C6D991" w:rsidR="00753682" w:rsidRDefault="007D5187" w:rsidP="00ED7635">
      <w:pPr>
        <w:pStyle w:val="Heading2"/>
        <w:sectPr w:rsidR="00753682" w:rsidSect="00DF7904">
          <w:footerReference w:type="default" r:id="rId14"/>
          <w:pgSz w:w="12240" w:h="15840"/>
          <w:pgMar w:top="720" w:right="720" w:bottom="720" w:left="720" w:header="360" w:footer="360" w:gutter="0"/>
          <w:pgNumType w:start="1"/>
          <w:cols w:space="720"/>
        </w:sectPr>
      </w:pPr>
      <w:bookmarkStart w:id="12" w:name="_Toc17465830"/>
      <w:r>
        <w:t>NASA Board of Directors</w:t>
      </w:r>
      <w:bookmarkEnd w:id="11"/>
      <w:bookmarkEnd w:id="12"/>
    </w:p>
    <w:p w14:paraId="59B77C8F" w14:textId="3C13665F" w:rsidR="00753682" w:rsidRPr="00E36CC3" w:rsidRDefault="009D1BD9">
      <w:pPr>
        <w:pStyle w:val="Body"/>
      </w:pPr>
      <w:r>
        <w:t>Check the NASA Website for an up to date listing of the NASA Board of Directors</w:t>
      </w:r>
      <w:r w:rsidR="00ED7635">
        <w:t>.</w:t>
      </w:r>
    </w:p>
    <w:p w14:paraId="27997F1E" w14:textId="77777777" w:rsidR="00ED7635" w:rsidRDefault="00ED7635" w:rsidP="00ED7635">
      <w:pPr>
        <w:pStyle w:val="Heading4"/>
      </w:pPr>
      <w:bookmarkStart w:id="13" w:name="_Toc8"/>
    </w:p>
    <w:p w14:paraId="61DD1CA9" w14:textId="77777777" w:rsidR="00ED7635" w:rsidRDefault="007D5187" w:rsidP="00ED7635">
      <w:pPr>
        <w:pStyle w:val="Heading2"/>
      </w:pPr>
      <w:bookmarkStart w:id="14" w:name="_Toc17465831"/>
      <w:r w:rsidRPr="00E36CC3">
        <w:t>Staff</w:t>
      </w:r>
      <w:bookmarkEnd w:id="14"/>
    </w:p>
    <w:p w14:paraId="6DD61583" w14:textId="250CE6C3" w:rsidR="00753682" w:rsidRPr="00ED7635" w:rsidRDefault="009D1BD9" w:rsidP="00ED7635">
      <w:pPr>
        <w:rPr>
          <w:rFonts w:asciiTheme="minorHAnsi" w:hAnsiTheme="minorHAnsi" w:cstheme="minorHAnsi"/>
        </w:rPr>
        <w:sectPr w:rsidR="00753682" w:rsidRPr="00ED7635">
          <w:type w:val="continuous"/>
          <w:pgSz w:w="12240" w:h="15840"/>
          <w:pgMar w:top="720" w:right="720" w:bottom="720" w:left="720" w:header="360" w:footer="360" w:gutter="0"/>
          <w:cols w:space="720"/>
        </w:sectPr>
      </w:pPr>
      <w:r w:rsidRPr="00ED7635">
        <w:rPr>
          <w:rFonts w:asciiTheme="minorHAnsi" w:hAnsiTheme="minorHAnsi" w:cstheme="minorHAnsi"/>
        </w:rPr>
        <w:t>Check the NASA Website for an up to date listing of the NASA Coaching Staff</w:t>
      </w:r>
      <w:bookmarkEnd w:id="13"/>
      <w:r w:rsidR="00ED7635">
        <w:rPr>
          <w:rFonts w:asciiTheme="minorHAnsi" w:hAnsiTheme="minorHAnsi" w:cstheme="minorHAnsi"/>
        </w:rPr>
        <w:t>.</w:t>
      </w:r>
    </w:p>
    <w:p w14:paraId="411D7DD6" w14:textId="77777777" w:rsidR="00ED7635" w:rsidRDefault="00ED7635" w:rsidP="00ED7635">
      <w:pPr>
        <w:pStyle w:val="Heading4"/>
      </w:pPr>
      <w:bookmarkStart w:id="15" w:name="_Toc9"/>
    </w:p>
    <w:p w14:paraId="228AF109" w14:textId="161BBC8F" w:rsidR="00753682" w:rsidRDefault="007D5187" w:rsidP="00ED7635">
      <w:pPr>
        <w:pStyle w:val="Heading2"/>
      </w:pPr>
      <w:bookmarkStart w:id="16" w:name="_Toc17465832"/>
      <w:r>
        <w:t>Parent/Guardian’s Role</w:t>
      </w:r>
      <w:bookmarkEnd w:id="15"/>
      <w:bookmarkEnd w:id="16"/>
    </w:p>
    <w:p w14:paraId="474DB6D1" w14:textId="77777777" w:rsidR="00753682" w:rsidRDefault="007D5187">
      <w:pPr>
        <w:pStyle w:val="Body"/>
      </w:pPr>
      <w:r>
        <w:t>Competitive swimming programs provide many benefits to young athletes, including self-discipline, good sportsmanship, and time management skills.  Competition allows the swimmer to experience success and to learn how to deal with defeat, while becoming healthy and physically fit.  As a parent, your major responsibility is to provide a stable, loving and supportive environment.  This positive environment will encourage your child to continue.  Show your interest by ensuring your child’s attendance at training, meets and other required activities.</w:t>
      </w:r>
    </w:p>
    <w:p w14:paraId="0B6B53E2" w14:textId="77777777" w:rsidR="00753682" w:rsidRDefault="00753682">
      <w:pPr>
        <w:pStyle w:val="Body"/>
      </w:pPr>
    </w:p>
    <w:p w14:paraId="2F7DC46B" w14:textId="77777777" w:rsidR="00753682" w:rsidRDefault="007D5187">
      <w:pPr>
        <w:pStyle w:val="Body"/>
      </w:pPr>
      <w:r>
        <w:t>Parents are not participants on their child’s team, but contribute to the success experienced by the child and the team.  Parents serve as role models and their children often emulate their attitudes.  Be aware of this and strive to be positive models.  Most importantly, show good sportsmanship at all times toward coaches, officials, opponents and teammates.</w:t>
      </w:r>
    </w:p>
    <w:p w14:paraId="06E50302" w14:textId="77777777" w:rsidR="00753682" w:rsidRDefault="00753682">
      <w:pPr>
        <w:pStyle w:val="Body"/>
      </w:pPr>
    </w:p>
    <w:p w14:paraId="1AB117CE" w14:textId="77777777" w:rsidR="00753682" w:rsidRDefault="007D5187">
      <w:pPr>
        <w:pStyle w:val="Body"/>
      </w:pPr>
      <w:r>
        <w:t>Remember that your child is the swimmer.  Children need to establish their own goals, and make their own progress towards them.  Be careful not to impose your own standards and goals.  Do not over burden your child with winning or achieving best times.  Learning about oneself while enjoying the sport is the most important part of the swimming experience.  The swimming environment encourages learning and fun that will help your child develop a positive self-image.</w:t>
      </w:r>
    </w:p>
    <w:p w14:paraId="16EAF688" w14:textId="77777777" w:rsidR="00753682" w:rsidRDefault="00753682">
      <w:pPr>
        <w:pStyle w:val="Body"/>
      </w:pPr>
    </w:p>
    <w:p w14:paraId="4F0077D4" w14:textId="77777777" w:rsidR="00753682" w:rsidRDefault="007D5187">
      <w:pPr>
        <w:pStyle w:val="Body"/>
      </w:pPr>
      <w:r>
        <w:t>The best way to help your child achieve goals and reduce the natural fear of failure is through positive reinforcement.  No one likes to make a mistake.  If your child does make one, remember that this is a learning experience.  Encourage your child’s efforts and point out the positives.  The coach is the only one qualified to judge a swimmer’s performance and technique.  Your role is to provide support.</w:t>
      </w:r>
    </w:p>
    <w:p w14:paraId="6001D13C" w14:textId="77777777" w:rsidR="00753682" w:rsidRDefault="00753682">
      <w:pPr>
        <w:pStyle w:val="Body"/>
      </w:pPr>
    </w:p>
    <w:p w14:paraId="40C4E71A" w14:textId="77777777" w:rsidR="00753682" w:rsidRDefault="007D5187">
      <w:pPr>
        <w:pStyle w:val="Heading"/>
      </w:pPr>
      <w:r>
        <w:rPr>
          <w:rFonts w:ascii="Arial Unicode MS" w:eastAsia="Arial Unicode MS" w:hAnsi="Arial Unicode MS" w:cs="Arial Unicode MS"/>
          <w:b w:val="0"/>
          <w:bCs w:val="0"/>
        </w:rPr>
        <w:br w:type="page"/>
      </w:r>
    </w:p>
    <w:p w14:paraId="76808794" w14:textId="553E9106" w:rsidR="000D16E2" w:rsidRDefault="000D16E2" w:rsidP="000D16E2">
      <w:pPr>
        <w:pStyle w:val="Heading1"/>
      </w:pPr>
      <w:bookmarkStart w:id="17" w:name="_Toc11"/>
      <w:r>
        <w:rPr>
          <w:rFonts w:eastAsia="Arial Unicode MS"/>
        </w:rPr>
        <w:lastRenderedPageBreak/>
        <w:t>Membership Information</w:t>
      </w:r>
    </w:p>
    <w:p w14:paraId="3BDE2B55" w14:textId="77777777" w:rsidR="000D16E2" w:rsidRDefault="000D16E2" w:rsidP="000D16E2">
      <w:pPr>
        <w:pStyle w:val="Heading3"/>
        <w:spacing w:before="0" w:line="240" w:lineRule="auto"/>
      </w:pPr>
    </w:p>
    <w:p w14:paraId="00A28D90" w14:textId="47A4DA3A" w:rsidR="00753682" w:rsidRDefault="007D5187" w:rsidP="00ED7635">
      <w:pPr>
        <w:pStyle w:val="Heading2"/>
      </w:pPr>
      <w:bookmarkStart w:id="18" w:name="_Toc17465834"/>
      <w:r>
        <w:t>Code of Conduct</w:t>
      </w:r>
      <w:bookmarkEnd w:id="17"/>
      <w:bookmarkEnd w:id="18"/>
    </w:p>
    <w:p w14:paraId="771D880E" w14:textId="77777777" w:rsidR="00753682" w:rsidRDefault="007D5187">
      <w:pPr>
        <w:pStyle w:val="Default"/>
        <w:rPr>
          <w:rFonts w:ascii="Arial" w:eastAsia="Arial" w:hAnsi="Arial" w:cs="Arial"/>
          <w:sz w:val="24"/>
          <w:szCs w:val="24"/>
        </w:rPr>
      </w:pPr>
      <w:r>
        <w:rPr>
          <w:rFonts w:ascii="Arial" w:hAnsi="Arial"/>
          <w:sz w:val="24"/>
          <w:szCs w:val="24"/>
        </w:rPr>
        <w:t>As a Northridge Area Swimming Association team member, I recognize and agree to conform to this code of conduct at all times while representing NASA and:</w:t>
      </w:r>
    </w:p>
    <w:p w14:paraId="42F96A83" w14:textId="77777777" w:rsidR="00753682" w:rsidRDefault="00753682">
      <w:pPr>
        <w:pStyle w:val="Default"/>
        <w:rPr>
          <w:rFonts w:ascii="Arial" w:eastAsia="Arial" w:hAnsi="Arial" w:cs="Arial"/>
          <w:sz w:val="24"/>
          <w:szCs w:val="24"/>
        </w:rPr>
      </w:pPr>
    </w:p>
    <w:p w14:paraId="7577F87B" w14:textId="77777777" w:rsidR="00753682" w:rsidRDefault="007D5187">
      <w:pPr>
        <w:pStyle w:val="Default"/>
        <w:rPr>
          <w:rFonts w:ascii="Arial" w:eastAsia="Arial" w:hAnsi="Arial" w:cs="Arial"/>
          <w:sz w:val="24"/>
          <w:szCs w:val="24"/>
          <w:u w:val="single"/>
        </w:rPr>
      </w:pPr>
      <w:r>
        <w:rPr>
          <w:rFonts w:ascii="Arial" w:hAnsi="Arial"/>
          <w:sz w:val="24"/>
          <w:szCs w:val="24"/>
          <w:u w:val="single"/>
        </w:rPr>
        <w:t>Part I: Code of Conduct</w:t>
      </w:r>
    </w:p>
    <w:p w14:paraId="16847F2C" w14:textId="77777777" w:rsidR="00753682" w:rsidRDefault="007D5187">
      <w:pPr>
        <w:pStyle w:val="Default"/>
        <w:rPr>
          <w:rFonts w:ascii="Arial" w:eastAsia="Arial" w:hAnsi="Arial" w:cs="Arial"/>
          <w:sz w:val="24"/>
          <w:szCs w:val="24"/>
        </w:rPr>
      </w:pPr>
      <w:r>
        <w:rPr>
          <w:rFonts w:ascii="Arial" w:hAnsi="Arial"/>
          <w:sz w:val="24"/>
          <w:szCs w:val="24"/>
        </w:rPr>
        <w:t>*</w:t>
      </w:r>
      <w:r>
        <w:rPr>
          <w:rFonts w:ascii="Arial" w:hAnsi="Arial"/>
          <w:sz w:val="24"/>
          <w:szCs w:val="24"/>
        </w:rPr>
        <w:tab/>
        <w:t>To conduct myself so as to be a worthy team member.</w:t>
      </w:r>
    </w:p>
    <w:p w14:paraId="740F7174" w14:textId="77777777" w:rsidR="00753682" w:rsidRDefault="007D5187">
      <w:pPr>
        <w:pStyle w:val="Default"/>
        <w:ind w:left="720" w:hanging="720"/>
        <w:rPr>
          <w:rFonts w:ascii="Arial" w:eastAsia="Arial" w:hAnsi="Arial" w:cs="Arial"/>
          <w:sz w:val="24"/>
          <w:szCs w:val="24"/>
        </w:rPr>
      </w:pPr>
      <w:r>
        <w:rPr>
          <w:rFonts w:ascii="Arial" w:hAnsi="Arial"/>
          <w:sz w:val="24"/>
          <w:szCs w:val="24"/>
        </w:rPr>
        <w:t>*</w:t>
      </w:r>
      <w:r>
        <w:rPr>
          <w:rFonts w:ascii="Arial" w:hAnsi="Arial"/>
          <w:sz w:val="24"/>
          <w:szCs w:val="24"/>
        </w:rPr>
        <w:tab/>
        <w:t>To conduct myself in a manner so as to earn respect and confidence of others.</w:t>
      </w:r>
    </w:p>
    <w:p w14:paraId="0F80715F" w14:textId="77777777" w:rsidR="00753682" w:rsidRDefault="007D5187">
      <w:pPr>
        <w:pStyle w:val="Default"/>
        <w:rPr>
          <w:rFonts w:ascii="Arial" w:eastAsia="Arial" w:hAnsi="Arial" w:cs="Arial"/>
          <w:sz w:val="24"/>
          <w:szCs w:val="24"/>
        </w:rPr>
      </w:pPr>
      <w:r>
        <w:rPr>
          <w:rFonts w:ascii="Arial" w:hAnsi="Arial"/>
          <w:sz w:val="24"/>
          <w:szCs w:val="24"/>
        </w:rPr>
        <w:t>*</w:t>
      </w:r>
      <w:r>
        <w:rPr>
          <w:rFonts w:ascii="Arial" w:hAnsi="Arial"/>
          <w:sz w:val="24"/>
          <w:szCs w:val="24"/>
        </w:rPr>
        <w:tab/>
        <w:t xml:space="preserve">To act/conduct myself with dignity and with respect for others  </w:t>
      </w:r>
    </w:p>
    <w:p w14:paraId="4D89F14C" w14:textId="77777777" w:rsidR="00753682" w:rsidRDefault="007D5187">
      <w:pPr>
        <w:pStyle w:val="Default"/>
        <w:ind w:left="360"/>
        <w:rPr>
          <w:rFonts w:ascii="Arial" w:eastAsia="Arial" w:hAnsi="Arial" w:cs="Arial"/>
          <w:sz w:val="24"/>
          <w:szCs w:val="24"/>
        </w:rPr>
      </w:pPr>
      <w:r>
        <w:rPr>
          <w:rFonts w:ascii="Arial" w:hAnsi="Arial"/>
          <w:sz w:val="24"/>
          <w:szCs w:val="24"/>
        </w:rPr>
        <w:t xml:space="preserve">     </w:t>
      </w:r>
      <w:proofErr w:type="gramStart"/>
      <w:r>
        <w:rPr>
          <w:rFonts w:ascii="Arial" w:hAnsi="Arial"/>
          <w:sz w:val="24"/>
          <w:szCs w:val="24"/>
        </w:rPr>
        <w:t>and</w:t>
      </w:r>
      <w:proofErr w:type="gramEnd"/>
      <w:r>
        <w:rPr>
          <w:rFonts w:ascii="Arial" w:hAnsi="Arial"/>
          <w:sz w:val="24"/>
          <w:szCs w:val="24"/>
        </w:rPr>
        <w:t xml:space="preserve"> the property of others.</w:t>
      </w:r>
    </w:p>
    <w:p w14:paraId="3FFADBC2" w14:textId="77777777" w:rsidR="00753682" w:rsidRDefault="007D5187">
      <w:pPr>
        <w:pStyle w:val="Default"/>
        <w:rPr>
          <w:rFonts w:ascii="Arial" w:eastAsia="Arial" w:hAnsi="Arial" w:cs="Arial"/>
          <w:sz w:val="24"/>
          <w:szCs w:val="24"/>
        </w:rPr>
      </w:pPr>
      <w:r>
        <w:rPr>
          <w:rFonts w:ascii="Arial" w:hAnsi="Arial"/>
          <w:sz w:val="24"/>
          <w:szCs w:val="24"/>
        </w:rPr>
        <w:t>*</w:t>
      </w:r>
      <w:r>
        <w:rPr>
          <w:rFonts w:ascii="Arial" w:hAnsi="Arial"/>
          <w:sz w:val="24"/>
          <w:szCs w:val="24"/>
        </w:rPr>
        <w:tab/>
        <w:t>To promote positive high team spirit and morale.</w:t>
      </w:r>
    </w:p>
    <w:p w14:paraId="15CD7194" w14:textId="77777777" w:rsidR="00753682" w:rsidRDefault="007D5187">
      <w:pPr>
        <w:pStyle w:val="Default"/>
        <w:rPr>
          <w:rFonts w:ascii="Arial" w:eastAsia="Arial" w:hAnsi="Arial" w:cs="Arial"/>
          <w:sz w:val="24"/>
          <w:szCs w:val="24"/>
        </w:rPr>
      </w:pPr>
      <w:r>
        <w:rPr>
          <w:rFonts w:ascii="Arial" w:hAnsi="Arial"/>
          <w:sz w:val="24"/>
          <w:szCs w:val="24"/>
        </w:rPr>
        <w:t>*</w:t>
      </w:r>
      <w:r>
        <w:rPr>
          <w:rFonts w:ascii="Arial" w:hAnsi="Arial"/>
          <w:sz w:val="24"/>
          <w:szCs w:val="24"/>
        </w:rPr>
        <w:tab/>
        <w:t xml:space="preserve">To strive to do my best and encourage all team members to do </w:t>
      </w:r>
    </w:p>
    <w:p w14:paraId="058AF4EA" w14:textId="77777777" w:rsidR="00753682" w:rsidRDefault="007D5187">
      <w:pPr>
        <w:pStyle w:val="Default"/>
        <w:ind w:left="360"/>
        <w:rPr>
          <w:rFonts w:ascii="Arial" w:eastAsia="Arial" w:hAnsi="Arial" w:cs="Arial"/>
          <w:sz w:val="24"/>
          <w:szCs w:val="24"/>
        </w:rPr>
      </w:pPr>
      <w:r>
        <w:rPr>
          <w:rFonts w:ascii="Arial" w:hAnsi="Arial"/>
          <w:sz w:val="24"/>
          <w:szCs w:val="24"/>
        </w:rPr>
        <w:t xml:space="preserve">     </w:t>
      </w:r>
      <w:proofErr w:type="gramStart"/>
      <w:r>
        <w:rPr>
          <w:rFonts w:ascii="Arial" w:hAnsi="Arial"/>
          <w:sz w:val="24"/>
          <w:szCs w:val="24"/>
        </w:rPr>
        <w:t>the</w:t>
      </w:r>
      <w:proofErr w:type="gramEnd"/>
      <w:r>
        <w:rPr>
          <w:rFonts w:ascii="Arial" w:hAnsi="Arial"/>
          <w:sz w:val="24"/>
          <w:szCs w:val="24"/>
        </w:rPr>
        <w:t xml:space="preserve"> same.</w:t>
      </w:r>
    </w:p>
    <w:p w14:paraId="3EE266B0" w14:textId="77777777" w:rsidR="00753682" w:rsidRDefault="007D5187">
      <w:pPr>
        <w:pStyle w:val="Default"/>
        <w:rPr>
          <w:rFonts w:ascii="Arial" w:eastAsia="Arial" w:hAnsi="Arial" w:cs="Arial"/>
          <w:sz w:val="24"/>
          <w:szCs w:val="24"/>
        </w:rPr>
      </w:pPr>
      <w:r>
        <w:rPr>
          <w:rFonts w:ascii="Arial" w:hAnsi="Arial"/>
          <w:sz w:val="24"/>
          <w:szCs w:val="24"/>
        </w:rPr>
        <w:t>*</w:t>
      </w:r>
      <w:r>
        <w:rPr>
          <w:rFonts w:ascii="Arial" w:hAnsi="Arial"/>
          <w:sz w:val="24"/>
          <w:szCs w:val="24"/>
        </w:rPr>
        <w:tab/>
        <w:t xml:space="preserve">To deal justly, kindly, impartially, and intelligently with all my  </w:t>
      </w:r>
    </w:p>
    <w:p w14:paraId="0E8A31D3" w14:textId="77777777" w:rsidR="00753682" w:rsidRDefault="007D5187">
      <w:pPr>
        <w:pStyle w:val="Default"/>
        <w:ind w:left="360"/>
        <w:rPr>
          <w:rFonts w:ascii="Arial" w:eastAsia="Arial" w:hAnsi="Arial" w:cs="Arial"/>
          <w:sz w:val="24"/>
          <w:szCs w:val="24"/>
        </w:rPr>
      </w:pPr>
      <w:r>
        <w:rPr>
          <w:rFonts w:ascii="Arial" w:hAnsi="Arial"/>
          <w:sz w:val="24"/>
          <w:szCs w:val="24"/>
        </w:rPr>
        <w:t xml:space="preserve">     </w:t>
      </w:r>
      <w:proofErr w:type="gramStart"/>
      <w:r>
        <w:rPr>
          <w:rFonts w:ascii="Arial" w:hAnsi="Arial"/>
          <w:sz w:val="24"/>
          <w:szCs w:val="24"/>
        </w:rPr>
        <w:t>fellow</w:t>
      </w:r>
      <w:proofErr w:type="gramEnd"/>
      <w:r>
        <w:rPr>
          <w:rFonts w:ascii="Arial" w:hAnsi="Arial"/>
          <w:sz w:val="24"/>
          <w:szCs w:val="24"/>
        </w:rPr>
        <w:t xml:space="preserve"> team members.</w:t>
      </w:r>
    </w:p>
    <w:p w14:paraId="66A634DB" w14:textId="77777777" w:rsidR="00753682" w:rsidRDefault="007D5187">
      <w:pPr>
        <w:pStyle w:val="Default"/>
        <w:rPr>
          <w:rFonts w:ascii="Arial" w:eastAsia="Arial" w:hAnsi="Arial" w:cs="Arial"/>
          <w:sz w:val="24"/>
          <w:szCs w:val="24"/>
        </w:rPr>
      </w:pPr>
      <w:r>
        <w:rPr>
          <w:rFonts w:ascii="Arial" w:hAnsi="Arial"/>
          <w:sz w:val="24"/>
          <w:szCs w:val="24"/>
        </w:rPr>
        <w:t>*</w:t>
      </w:r>
      <w:r>
        <w:rPr>
          <w:rFonts w:ascii="Arial" w:hAnsi="Arial"/>
          <w:sz w:val="24"/>
          <w:szCs w:val="24"/>
        </w:rPr>
        <w:tab/>
        <w:t xml:space="preserve">To be a responsible goodwill ambassador between the sport </w:t>
      </w:r>
    </w:p>
    <w:p w14:paraId="1146A129" w14:textId="77777777" w:rsidR="00753682" w:rsidRDefault="007D5187">
      <w:pPr>
        <w:pStyle w:val="Default"/>
        <w:rPr>
          <w:rFonts w:ascii="Arial" w:eastAsia="Arial" w:hAnsi="Arial" w:cs="Arial"/>
          <w:sz w:val="24"/>
          <w:szCs w:val="24"/>
        </w:rPr>
      </w:pPr>
      <w:r>
        <w:rPr>
          <w:rFonts w:ascii="Arial" w:hAnsi="Arial"/>
          <w:sz w:val="24"/>
          <w:szCs w:val="24"/>
        </w:rPr>
        <w:t xml:space="preserve">          </w:t>
      </w:r>
      <w:proofErr w:type="gramStart"/>
      <w:r>
        <w:rPr>
          <w:rFonts w:ascii="Arial" w:hAnsi="Arial"/>
          <w:sz w:val="24"/>
          <w:szCs w:val="24"/>
        </w:rPr>
        <w:t>of</w:t>
      </w:r>
      <w:proofErr w:type="gramEnd"/>
      <w:r>
        <w:rPr>
          <w:rFonts w:ascii="Arial" w:hAnsi="Arial"/>
          <w:sz w:val="24"/>
          <w:szCs w:val="24"/>
        </w:rPr>
        <w:t xml:space="preserve"> swimming and the public.</w:t>
      </w:r>
    </w:p>
    <w:p w14:paraId="5DA14F13" w14:textId="77777777" w:rsidR="00753682" w:rsidRDefault="007D5187">
      <w:pPr>
        <w:pStyle w:val="Default"/>
        <w:ind w:left="720" w:hanging="720"/>
        <w:rPr>
          <w:rFonts w:ascii="Arial" w:eastAsia="Arial" w:hAnsi="Arial" w:cs="Arial"/>
          <w:sz w:val="24"/>
          <w:szCs w:val="24"/>
        </w:rPr>
      </w:pPr>
      <w:r>
        <w:rPr>
          <w:rFonts w:ascii="Arial" w:hAnsi="Arial"/>
          <w:sz w:val="24"/>
          <w:szCs w:val="24"/>
        </w:rPr>
        <w:t>*</w:t>
      </w:r>
      <w:r>
        <w:rPr>
          <w:rFonts w:ascii="Arial" w:hAnsi="Arial"/>
          <w:sz w:val="24"/>
          <w:szCs w:val="24"/>
        </w:rPr>
        <w:tab/>
        <w:t>To follow the Northridge Area Swimming Association practice and meet rules.</w:t>
      </w:r>
    </w:p>
    <w:p w14:paraId="10637A0D" w14:textId="77777777" w:rsidR="00753682" w:rsidRDefault="007D5187">
      <w:pPr>
        <w:pStyle w:val="Default"/>
        <w:rPr>
          <w:rFonts w:ascii="Arial" w:eastAsia="Arial" w:hAnsi="Arial" w:cs="Arial"/>
          <w:sz w:val="24"/>
          <w:szCs w:val="24"/>
        </w:rPr>
      </w:pPr>
      <w:r>
        <w:rPr>
          <w:rFonts w:ascii="Arial" w:hAnsi="Arial"/>
          <w:sz w:val="24"/>
          <w:szCs w:val="24"/>
        </w:rPr>
        <w:t>*</w:t>
      </w:r>
      <w:r>
        <w:rPr>
          <w:rFonts w:ascii="Arial" w:hAnsi="Arial"/>
          <w:sz w:val="24"/>
          <w:szCs w:val="24"/>
        </w:rPr>
        <w:tab/>
        <w:t xml:space="preserve">To follow the Indiana </w:t>
      </w:r>
      <w:proofErr w:type="gramStart"/>
      <w:r>
        <w:rPr>
          <w:rFonts w:ascii="Arial" w:hAnsi="Arial"/>
          <w:sz w:val="24"/>
          <w:szCs w:val="24"/>
        </w:rPr>
        <w:t>Swimming</w:t>
      </w:r>
      <w:proofErr w:type="gramEnd"/>
      <w:r>
        <w:rPr>
          <w:rFonts w:ascii="Arial" w:hAnsi="Arial"/>
          <w:sz w:val="24"/>
          <w:szCs w:val="24"/>
        </w:rPr>
        <w:t xml:space="preserve"> and the USA swimming rules.</w:t>
      </w:r>
    </w:p>
    <w:p w14:paraId="534DF8A6" w14:textId="77777777" w:rsidR="00753682" w:rsidRDefault="007D5187">
      <w:pPr>
        <w:pStyle w:val="Default"/>
        <w:ind w:left="720" w:hanging="720"/>
        <w:rPr>
          <w:rFonts w:ascii="Arial" w:eastAsia="Arial" w:hAnsi="Arial" w:cs="Arial"/>
          <w:sz w:val="24"/>
          <w:szCs w:val="24"/>
        </w:rPr>
      </w:pPr>
      <w:r>
        <w:rPr>
          <w:rFonts w:ascii="Arial" w:hAnsi="Arial"/>
          <w:sz w:val="24"/>
          <w:szCs w:val="24"/>
        </w:rPr>
        <w:t>*</w:t>
      </w:r>
      <w:r>
        <w:rPr>
          <w:rFonts w:ascii="Arial" w:hAnsi="Arial"/>
          <w:sz w:val="24"/>
          <w:szCs w:val="24"/>
        </w:rPr>
        <w:tab/>
        <w:t>To do my very best to bring the highest possible credit and regard to myself, Northridge Area Swimming Association, Indiana Swimming and USA Swimming.</w:t>
      </w:r>
    </w:p>
    <w:p w14:paraId="7148CD6C" w14:textId="77777777" w:rsidR="00753682" w:rsidRDefault="007D5187">
      <w:pPr>
        <w:pStyle w:val="Default"/>
        <w:ind w:left="720" w:hanging="720"/>
        <w:rPr>
          <w:rFonts w:ascii="Arial" w:eastAsia="Arial" w:hAnsi="Arial" w:cs="Arial"/>
          <w:sz w:val="24"/>
          <w:szCs w:val="24"/>
        </w:rPr>
      </w:pPr>
      <w:r>
        <w:rPr>
          <w:rFonts w:ascii="Arial" w:hAnsi="Arial"/>
          <w:sz w:val="24"/>
          <w:szCs w:val="24"/>
        </w:rPr>
        <w:t>*</w:t>
      </w:r>
      <w:r>
        <w:rPr>
          <w:rFonts w:ascii="Arial" w:hAnsi="Arial"/>
          <w:sz w:val="24"/>
          <w:szCs w:val="24"/>
        </w:rPr>
        <w:tab/>
        <w:t>My membership on Northridge Area Swimming Association is a privilege and I personally acknowledge those responsibilities associated with it.</w:t>
      </w:r>
    </w:p>
    <w:p w14:paraId="10FD8F44" w14:textId="77777777" w:rsidR="00753682" w:rsidRDefault="00753682">
      <w:pPr>
        <w:pStyle w:val="Default"/>
        <w:rPr>
          <w:rFonts w:ascii="Arial" w:eastAsia="Arial" w:hAnsi="Arial" w:cs="Arial"/>
          <w:sz w:val="24"/>
          <w:szCs w:val="24"/>
        </w:rPr>
      </w:pPr>
    </w:p>
    <w:p w14:paraId="6A6DCDE3" w14:textId="77777777" w:rsidR="00753682" w:rsidRDefault="007D5187">
      <w:pPr>
        <w:pStyle w:val="Default"/>
        <w:rPr>
          <w:rFonts w:ascii="Arial" w:eastAsia="Arial" w:hAnsi="Arial" w:cs="Arial"/>
          <w:sz w:val="24"/>
          <w:szCs w:val="24"/>
          <w:u w:val="single"/>
        </w:rPr>
      </w:pPr>
      <w:r>
        <w:rPr>
          <w:rFonts w:ascii="Arial" w:hAnsi="Arial"/>
          <w:sz w:val="24"/>
          <w:szCs w:val="24"/>
          <w:u w:val="single"/>
        </w:rPr>
        <w:t>Part II: Violation of the Code</w:t>
      </w:r>
    </w:p>
    <w:p w14:paraId="1180616C" w14:textId="77777777" w:rsidR="00753682" w:rsidRDefault="007D5187">
      <w:pPr>
        <w:pStyle w:val="Default"/>
        <w:rPr>
          <w:rFonts w:ascii="Arial" w:eastAsia="Arial" w:hAnsi="Arial" w:cs="Arial"/>
          <w:sz w:val="24"/>
          <w:szCs w:val="24"/>
        </w:rPr>
      </w:pPr>
      <w:r>
        <w:rPr>
          <w:rFonts w:ascii="Arial" w:hAnsi="Arial"/>
          <w:sz w:val="24"/>
          <w:szCs w:val="24"/>
        </w:rPr>
        <w:t xml:space="preserve">The Northridge Area Swimming Association Board of Directors and Head Coach have the power to impose penalties for violations of the code.  </w:t>
      </w:r>
    </w:p>
    <w:p w14:paraId="05262B8D" w14:textId="77777777" w:rsidR="00753682" w:rsidRDefault="00753682">
      <w:pPr>
        <w:pStyle w:val="Default"/>
        <w:rPr>
          <w:rFonts w:ascii="Arial" w:eastAsia="Arial" w:hAnsi="Arial" w:cs="Arial"/>
          <w:sz w:val="24"/>
          <w:szCs w:val="24"/>
        </w:rPr>
      </w:pPr>
    </w:p>
    <w:p w14:paraId="2461865C" w14:textId="77777777" w:rsidR="00753682" w:rsidRDefault="007D5187">
      <w:pPr>
        <w:pStyle w:val="Default"/>
        <w:ind w:left="720" w:hanging="720"/>
        <w:rPr>
          <w:rFonts w:ascii="Arial" w:eastAsia="Arial" w:hAnsi="Arial" w:cs="Arial"/>
          <w:sz w:val="24"/>
          <w:szCs w:val="24"/>
        </w:rPr>
      </w:pPr>
      <w:r>
        <w:rPr>
          <w:rFonts w:ascii="Arial" w:hAnsi="Arial"/>
          <w:sz w:val="24"/>
          <w:szCs w:val="24"/>
        </w:rPr>
        <w:t>*</w:t>
      </w:r>
      <w:r>
        <w:rPr>
          <w:rFonts w:ascii="Arial" w:hAnsi="Arial"/>
          <w:sz w:val="24"/>
          <w:szCs w:val="24"/>
        </w:rPr>
        <w:tab/>
        <w:t>Indiscreet or destructive behavior will not be tolerated.  Every effort should be made to avoid guilt by association with such activities.</w:t>
      </w:r>
    </w:p>
    <w:p w14:paraId="4C6C2B7F" w14:textId="77777777" w:rsidR="00753682" w:rsidRDefault="007D5187">
      <w:pPr>
        <w:pStyle w:val="Default"/>
        <w:ind w:left="720" w:hanging="720"/>
        <w:rPr>
          <w:rFonts w:ascii="Arial" w:eastAsia="Arial" w:hAnsi="Arial" w:cs="Arial"/>
          <w:sz w:val="24"/>
          <w:szCs w:val="24"/>
        </w:rPr>
      </w:pPr>
      <w:r>
        <w:rPr>
          <w:rFonts w:ascii="Arial" w:hAnsi="Arial"/>
          <w:sz w:val="24"/>
          <w:szCs w:val="24"/>
        </w:rPr>
        <w:t>*</w:t>
      </w:r>
      <w:r>
        <w:rPr>
          <w:rFonts w:ascii="Arial" w:hAnsi="Arial"/>
          <w:sz w:val="24"/>
          <w:szCs w:val="24"/>
        </w:rPr>
        <w:tab/>
        <w:t>The use of any of the below is strictly FORBIDDEN and may result in an immediate suspension from the Northridge Area Swimming Association:</w:t>
      </w:r>
    </w:p>
    <w:p w14:paraId="6CCD8A31" w14:textId="77777777" w:rsidR="00753682" w:rsidRDefault="007D5187">
      <w:pPr>
        <w:pStyle w:val="Default"/>
        <w:numPr>
          <w:ilvl w:val="5"/>
          <w:numId w:val="4"/>
        </w:numPr>
        <w:rPr>
          <w:rFonts w:ascii="Arial" w:eastAsia="Arial" w:hAnsi="Arial" w:cs="Arial"/>
          <w:sz w:val="24"/>
          <w:szCs w:val="24"/>
        </w:rPr>
      </w:pPr>
      <w:r>
        <w:rPr>
          <w:rFonts w:ascii="Arial" w:hAnsi="Arial"/>
          <w:sz w:val="24"/>
          <w:szCs w:val="24"/>
        </w:rPr>
        <w:t>Alcoholic beverages</w:t>
      </w:r>
    </w:p>
    <w:p w14:paraId="0BB3878C" w14:textId="421F30AC" w:rsidR="00E16E17" w:rsidRPr="00E16E17" w:rsidRDefault="007D5187" w:rsidP="00E16E17">
      <w:pPr>
        <w:pStyle w:val="Default"/>
        <w:numPr>
          <w:ilvl w:val="5"/>
          <w:numId w:val="4"/>
        </w:numPr>
        <w:rPr>
          <w:rFonts w:ascii="Arial" w:eastAsia="Arial" w:hAnsi="Arial" w:cs="Arial"/>
          <w:sz w:val="24"/>
          <w:szCs w:val="24"/>
        </w:rPr>
      </w:pPr>
      <w:r>
        <w:rPr>
          <w:rFonts w:ascii="Arial" w:hAnsi="Arial"/>
          <w:sz w:val="24"/>
          <w:szCs w:val="24"/>
        </w:rPr>
        <w:t>Tobacco products</w:t>
      </w:r>
      <w:r w:rsidR="00E16E17">
        <w:rPr>
          <w:rFonts w:ascii="Arial" w:eastAsia="Arial" w:hAnsi="Arial" w:cs="Arial"/>
          <w:sz w:val="24"/>
          <w:szCs w:val="24"/>
        </w:rPr>
        <w:t xml:space="preserve"> (including vaping products).</w:t>
      </w:r>
    </w:p>
    <w:p w14:paraId="13C243CB" w14:textId="77777777" w:rsidR="00753682" w:rsidRDefault="007D5187">
      <w:pPr>
        <w:pStyle w:val="Default"/>
        <w:numPr>
          <w:ilvl w:val="5"/>
          <w:numId w:val="4"/>
        </w:numPr>
        <w:rPr>
          <w:rFonts w:ascii="Arial" w:eastAsia="Arial" w:hAnsi="Arial" w:cs="Arial"/>
          <w:sz w:val="24"/>
          <w:szCs w:val="24"/>
        </w:rPr>
      </w:pPr>
      <w:r>
        <w:rPr>
          <w:rFonts w:ascii="Arial" w:hAnsi="Arial"/>
          <w:sz w:val="24"/>
          <w:szCs w:val="24"/>
        </w:rPr>
        <w:t>Drugs (other than those prescribed by a physician).</w:t>
      </w:r>
    </w:p>
    <w:p w14:paraId="1EAF794C" w14:textId="77777777" w:rsidR="00753682" w:rsidRDefault="00753682">
      <w:pPr>
        <w:pStyle w:val="Default"/>
        <w:rPr>
          <w:rFonts w:ascii="Arial" w:eastAsia="Arial" w:hAnsi="Arial" w:cs="Arial"/>
          <w:sz w:val="24"/>
          <w:szCs w:val="24"/>
        </w:rPr>
      </w:pPr>
    </w:p>
    <w:p w14:paraId="4CCD1513" w14:textId="77777777" w:rsidR="00753682" w:rsidRDefault="007D5187">
      <w:pPr>
        <w:pStyle w:val="Default"/>
        <w:rPr>
          <w:rFonts w:ascii="Arial" w:eastAsia="Arial" w:hAnsi="Arial" w:cs="Arial"/>
          <w:sz w:val="24"/>
          <w:szCs w:val="24"/>
        </w:rPr>
      </w:pPr>
      <w:r>
        <w:rPr>
          <w:rFonts w:ascii="Arial" w:hAnsi="Arial"/>
          <w:sz w:val="24"/>
          <w:szCs w:val="24"/>
        </w:rPr>
        <w:t>The penalties for any offenses include, but are not limited to the following:</w:t>
      </w:r>
    </w:p>
    <w:p w14:paraId="72AE6A24" w14:textId="77777777" w:rsidR="00753682" w:rsidRDefault="00753682">
      <w:pPr>
        <w:pStyle w:val="Default"/>
        <w:rPr>
          <w:rFonts w:ascii="Arial" w:eastAsia="Arial" w:hAnsi="Arial" w:cs="Arial"/>
          <w:sz w:val="24"/>
          <w:szCs w:val="24"/>
        </w:rPr>
      </w:pPr>
    </w:p>
    <w:p w14:paraId="282AEB07" w14:textId="77777777" w:rsidR="00753682" w:rsidRDefault="007D5187">
      <w:pPr>
        <w:pStyle w:val="Default"/>
        <w:rPr>
          <w:rFonts w:ascii="Arial" w:eastAsia="Arial" w:hAnsi="Arial" w:cs="Arial"/>
          <w:sz w:val="24"/>
          <w:szCs w:val="24"/>
        </w:rPr>
      </w:pPr>
      <w:r>
        <w:rPr>
          <w:rFonts w:ascii="Arial" w:eastAsia="Arial" w:hAnsi="Arial" w:cs="Arial"/>
          <w:sz w:val="24"/>
          <w:szCs w:val="24"/>
        </w:rPr>
        <w:tab/>
        <w:t>1.  The swimmer will receive a warning.</w:t>
      </w:r>
    </w:p>
    <w:p w14:paraId="11874071" w14:textId="77777777" w:rsidR="00753682" w:rsidRDefault="007D5187">
      <w:pPr>
        <w:pStyle w:val="Default"/>
        <w:tabs>
          <w:tab w:val="left" w:pos="1080"/>
        </w:tabs>
        <w:ind w:left="1080" w:hanging="360"/>
        <w:rPr>
          <w:rFonts w:ascii="Arial" w:eastAsia="Arial" w:hAnsi="Arial" w:cs="Arial"/>
          <w:sz w:val="24"/>
          <w:szCs w:val="24"/>
        </w:rPr>
      </w:pPr>
      <w:r>
        <w:rPr>
          <w:rFonts w:ascii="Arial" w:hAnsi="Arial"/>
          <w:sz w:val="24"/>
          <w:szCs w:val="24"/>
        </w:rPr>
        <w:t>2.</w:t>
      </w:r>
      <w:r>
        <w:rPr>
          <w:rFonts w:ascii="Arial" w:hAnsi="Arial"/>
          <w:sz w:val="24"/>
          <w:szCs w:val="24"/>
        </w:rPr>
        <w:tab/>
        <w:t>The parent of the swimmer will be notified of any violation in regards to the code.</w:t>
      </w:r>
    </w:p>
    <w:p w14:paraId="0CBFDAD0" w14:textId="77777777" w:rsidR="00753682" w:rsidRDefault="007D5187">
      <w:pPr>
        <w:pStyle w:val="Default"/>
        <w:tabs>
          <w:tab w:val="left" w:pos="1080"/>
        </w:tabs>
        <w:ind w:left="1080" w:hanging="360"/>
        <w:rPr>
          <w:rFonts w:ascii="Arial" w:eastAsia="Arial" w:hAnsi="Arial" w:cs="Arial"/>
          <w:sz w:val="24"/>
          <w:szCs w:val="24"/>
        </w:rPr>
      </w:pPr>
      <w:r>
        <w:rPr>
          <w:rFonts w:ascii="Arial" w:hAnsi="Arial"/>
          <w:sz w:val="24"/>
          <w:szCs w:val="24"/>
        </w:rPr>
        <w:t>3.</w:t>
      </w:r>
      <w:r>
        <w:rPr>
          <w:rFonts w:ascii="Arial" w:hAnsi="Arial"/>
          <w:sz w:val="24"/>
          <w:szCs w:val="24"/>
        </w:rPr>
        <w:tab/>
        <w:t>A Behavior Modification Program will be established for the swimmer by the Head Coach and the parent.</w:t>
      </w:r>
    </w:p>
    <w:p w14:paraId="373A1409" w14:textId="77777777" w:rsidR="00753682" w:rsidRDefault="007D5187">
      <w:pPr>
        <w:pStyle w:val="Default"/>
        <w:tabs>
          <w:tab w:val="left" w:pos="1080"/>
        </w:tabs>
        <w:ind w:left="1080" w:hanging="360"/>
        <w:rPr>
          <w:rFonts w:ascii="Arial" w:eastAsia="Arial" w:hAnsi="Arial" w:cs="Arial"/>
          <w:sz w:val="24"/>
          <w:szCs w:val="24"/>
        </w:rPr>
      </w:pPr>
      <w:r>
        <w:rPr>
          <w:rFonts w:ascii="Arial" w:hAnsi="Arial"/>
          <w:sz w:val="24"/>
          <w:szCs w:val="24"/>
        </w:rPr>
        <w:t>4.</w:t>
      </w:r>
      <w:r>
        <w:rPr>
          <w:rFonts w:ascii="Arial" w:hAnsi="Arial"/>
          <w:sz w:val="24"/>
          <w:szCs w:val="24"/>
        </w:rPr>
        <w:tab/>
        <w:t>The swimmer will forfeit their privilege of being a member of Northridge Area Swimming Association.</w:t>
      </w:r>
    </w:p>
    <w:p w14:paraId="4A1F7922" w14:textId="77777777" w:rsidR="00753682" w:rsidRDefault="00753682">
      <w:pPr>
        <w:pStyle w:val="Default"/>
        <w:tabs>
          <w:tab w:val="left" w:pos="1080"/>
        </w:tabs>
        <w:ind w:left="1080" w:hanging="360"/>
        <w:rPr>
          <w:rFonts w:ascii="Arial" w:eastAsia="Arial" w:hAnsi="Arial" w:cs="Arial"/>
          <w:sz w:val="24"/>
          <w:szCs w:val="24"/>
        </w:rPr>
      </w:pPr>
    </w:p>
    <w:p w14:paraId="3476DB5A" w14:textId="77777777" w:rsidR="00753682" w:rsidRDefault="007D5187">
      <w:pPr>
        <w:pStyle w:val="Default"/>
        <w:rPr>
          <w:rFonts w:ascii="Arial" w:eastAsia="Arial" w:hAnsi="Arial" w:cs="Arial"/>
          <w:sz w:val="24"/>
          <w:szCs w:val="24"/>
        </w:rPr>
      </w:pPr>
      <w:r>
        <w:rPr>
          <w:rFonts w:ascii="Arial" w:hAnsi="Arial"/>
          <w:sz w:val="24"/>
          <w:szCs w:val="24"/>
        </w:rPr>
        <w:t>I hereby agree by becoming a team member to abide by the rules of conduct set forth above and acknowledge that, should I/my child violate any provisions of the code, I/my child, will be subject to disciplinary actions as set forth in Part II including suspension.</w:t>
      </w:r>
    </w:p>
    <w:p w14:paraId="4EC9E8E8" w14:textId="77777777" w:rsidR="00753682" w:rsidRDefault="007D5187" w:rsidP="00ED7635">
      <w:pPr>
        <w:pStyle w:val="Heading2"/>
      </w:pPr>
      <w:bookmarkStart w:id="19" w:name="_Toc12"/>
      <w:bookmarkStart w:id="20" w:name="_Toc17465835"/>
      <w:r>
        <w:lastRenderedPageBreak/>
        <w:t>Communication</w:t>
      </w:r>
      <w:bookmarkEnd w:id="19"/>
      <w:bookmarkEnd w:id="20"/>
    </w:p>
    <w:p w14:paraId="32F8E49F" w14:textId="77777777" w:rsidR="00753682" w:rsidRDefault="007D5187">
      <w:pPr>
        <w:pStyle w:val="Body"/>
      </w:pPr>
      <w:r>
        <w:t xml:space="preserve">Communication is the key to a successful experience in the NASA program. You will receive periodic emails from your coaches that are your primary source of information. Please read them carefully! </w:t>
      </w:r>
    </w:p>
    <w:p w14:paraId="11678786" w14:textId="77777777" w:rsidR="00753682" w:rsidRDefault="00753682">
      <w:pPr>
        <w:pStyle w:val="Body"/>
      </w:pPr>
    </w:p>
    <w:p w14:paraId="4BC6D866" w14:textId="23F2A393" w:rsidR="00753682" w:rsidRDefault="007D5187">
      <w:pPr>
        <w:pStyle w:val="Body"/>
      </w:pPr>
      <w:r>
        <w:t xml:space="preserve">To stay fully informed and engaged, we encourage you to check our website frequently at www. </w:t>
      </w:r>
      <w:proofErr w:type="gramStart"/>
      <w:r>
        <w:t>nasaswimming.org</w:t>
      </w:r>
      <w:proofErr w:type="gramEnd"/>
      <w:r>
        <w:t xml:space="preserve"> and interact with us on social media. NASA has an active presence on Twitter (@</w:t>
      </w:r>
      <w:proofErr w:type="spellStart"/>
      <w:r>
        <w:t>NASAswim</w:t>
      </w:r>
      <w:proofErr w:type="spellEnd"/>
      <w:r>
        <w:t xml:space="preserve">), Facebook, and </w:t>
      </w:r>
      <w:r w:rsidR="0099247E">
        <w:t>Instagram</w:t>
      </w:r>
      <w:r>
        <w:t>.</w:t>
      </w:r>
    </w:p>
    <w:p w14:paraId="2668AE27" w14:textId="77777777" w:rsidR="00753682" w:rsidRDefault="00753682">
      <w:pPr>
        <w:pStyle w:val="Body"/>
      </w:pPr>
    </w:p>
    <w:p w14:paraId="18EDD3A1" w14:textId="77777777" w:rsidR="00753682" w:rsidRDefault="007D5187">
      <w:pPr>
        <w:pStyle w:val="Body"/>
      </w:pPr>
      <w:r>
        <w:t>When you have a specific question or concern regarding your swimmer, go directly to your swimmer’s coach. Most questions are answered quickly at this level.</w:t>
      </w:r>
    </w:p>
    <w:p w14:paraId="76DC8992" w14:textId="77777777" w:rsidR="00753682" w:rsidRDefault="00753682">
      <w:pPr>
        <w:pStyle w:val="Body"/>
      </w:pPr>
    </w:p>
    <w:p w14:paraId="0596AE30" w14:textId="77777777" w:rsidR="00753682" w:rsidRDefault="007D5187">
      <w:pPr>
        <w:pStyle w:val="Body"/>
      </w:pPr>
      <w:r>
        <w:t>If you need additional help, please consult the respective Group Coach for your swimmer, then the Head Coach. Staff roles, email addresses and phone numbers are available on nasaswimming.org.</w:t>
      </w:r>
    </w:p>
    <w:p w14:paraId="515F948A" w14:textId="77777777" w:rsidR="00ED7635" w:rsidRDefault="00ED7635" w:rsidP="00ED7635">
      <w:pPr>
        <w:pStyle w:val="Heading4"/>
      </w:pPr>
      <w:bookmarkStart w:id="21" w:name="_Toc13"/>
    </w:p>
    <w:p w14:paraId="00A51C91" w14:textId="6C31E65E" w:rsidR="00753682" w:rsidRDefault="007D5187" w:rsidP="00ED7635">
      <w:pPr>
        <w:pStyle w:val="Heading2"/>
      </w:pPr>
      <w:bookmarkStart w:id="22" w:name="_Toc17465836"/>
      <w:r>
        <w:t>Dues/Payment Information</w:t>
      </w:r>
      <w:bookmarkEnd w:id="21"/>
      <w:bookmarkEnd w:id="22"/>
    </w:p>
    <w:p w14:paraId="594591D5" w14:textId="53D683A4" w:rsidR="00753682" w:rsidRDefault="007D5187">
      <w:pPr>
        <w:pStyle w:val="Default"/>
        <w:rPr>
          <w:sz w:val="24"/>
          <w:szCs w:val="24"/>
        </w:rPr>
      </w:pPr>
      <w:r>
        <w:rPr>
          <w:sz w:val="24"/>
          <w:szCs w:val="24"/>
        </w:rPr>
        <w:t xml:space="preserve">There are 5 dues installments in the winter and 3 dues installments in the summer. </w:t>
      </w:r>
      <w:r w:rsidRPr="00E36CC3">
        <w:rPr>
          <w:sz w:val="24"/>
          <w:szCs w:val="24"/>
        </w:rPr>
        <w:t xml:space="preserve">Dues payment dates will be provided on the monthly calendar. </w:t>
      </w:r>
      <w:r w:rsidR="00E9467B">
        <w:rPr>
          <w:sz w:val="24"/>
          <w:szCs w:val="24"/>
        </w:rPr>
        <w:t>Account Balances are due the first of the following month.</w:t>
      </w:r>
      <w:r w:rsidRPr="00E36CC3">
        <w:rPr>
          <w:sz w:val="24"/>
          <w:szCs w:val="24"/>
        </w:rPr>
        <w:t xml:space="preserve"> Any payments for dues, meet fees or miscellaneous items must be placed in the NASA box payment slot</w:t>
      </w:r>
      <w:r w:rsidR="009D1BD9">
        <w:rPr>
          <w:sz w:val="24"/>
          <w:szCs w:val="24"/>
        </w:rPr>
        <w:t xml:space="preserve"> or paid online</w:t>
      </w:r>
      <w:r w:rsidRPr="00E36CC3">
        <w:rPr>
          <w:sz w:val="24"/>
          <w:szCs w:val="24"/>
        </w:rPr>
        <w:t>. Boxes are located at each facility. No money is to be directly handed to coaching staff.</w:t>
      </w:r>
      <w:r>
        <w:rPr>
          <w:sz w:val="24"/>
          <w:szCs w:val="24"/>
        </w:rPr>
        <w:t> </w:t>
      </w:r>
    </w:p>
    <w:p w14:paraId="3341656C" w14:textId="77777777" w:rsidR="00ED7635" w:rsidRDefault="00ED7635" w:rsidP="00ED7635">
      <w:pPr>
        <w:pStyle w:val="Heading4"/>
      </w:pPr>
      <w:bookmarkStart w:id="23" w:name="_Toc14"/>
    </w:p>
    <w:p w14:paraId="5CF88A32" w14:textId="2E0C91C8" w:rsidR="00753682" w:rsidRDefault="007D5187" w:rsidP="00ED7635">
      <w:pPr>
        <w:pStyle w:val="Heading2"/>
      </w:pPr>
      <w:bookmarkStart w:id="24" w:name="_Toc17465837"/>
      <w:r>
        <w:t>Fundraising</w:t>
      </w:r>
      <w:bookmarkEnd w:id="23"/>
      <w:bookmarkEnd w:id="24"/>
    </w:p>
    <w:p w14:paraId="45DA8218" w14:textId="77777777" w:rsidR="00753682" w:rsidRDefault="007D5187">
      <w:pPr>
        <w:pStyle w:val="Body"/>
      </w:pPr>
      <w:r>
        <w:t>The NASA Fund-Raising System is a family oriented plan that will provide the club with the ability to generate revenue while allowing each family the flexibility to fund any fees assessed to allow affordable participation.</w:t>
      </w:r>
    </w:p>
    <w:p w14:paraId="6ABDBC11" w14:textId="77777777" w:rsidR="00753682" w:rsidRDefault="007D5187">
      <w:pPr>
        <w:pStyle w:val="Body"/>
        <w:numPr>
          <w:ilvl w:val="1"/>
          <w:numId w:val="5"/>
        </w:numPr>
      </w:pPr>
      <w:r>
        <w:t>Fees raised can be used to fund Seasonal/Installment fees and Meet Entry fees.</w:t>
      </w:r>
    </w:p>
    <w:p w14:paraId="0BE4C0DB" w14:textId="77777777" w:rsidR="00753682" w:rsidRDefault="007D5187">
      <w:pPr>
        <w:pStyle w:val="Body"/>
        <w:numPr>
          <w:ilvl w:val="1"/>
          <w:numId w:val="5"/>
        </w:numPr>
      </w:pPr>
      <w:r>
        <w:t>ALL groups within the club are eligible to participate in this opportunity.</w:t>
      </w:r>
    </w:p>
    <w:p w14:paraId="33432C5E" w14:textId="31EEC14D" w:rsidR="00753682" w:rsidRDefault="0099247E" w:rsidP="0099247E">
      <w:pPr>
        <w:pStyle w:val="Body"/>
        <w:numPr>
          <w:ilvl w:val="1"/>
          <w:numId w:val="5"/>
        </w:numPr>
      </w:pPr>
      <w:r>
        <w:t>Multiple</w:t>
      </w:r>
      <w:r w:rsidR="007D5187">
        <w:t xml:space="preserve"> fund-raising opportunities will be available during the winter season</w:t>
      </w:r>
      <w:r>
        <w:t xml:space="preserve"> and summer seasons</w:t>
      </w:r>
      <w:r w:rsidR="007D5187">
        <w:t xml:space="preserve">. </w:t>
      </w:r>
    </w:p>
    <w:p w14:paraId="3309DDD4" w14:textId="7D6C3297" w:rsidR="00753682" w:rsidRDefault="007D5187">
      <w:pPr>
        <w:pStyle w:val="Body"/>
        <w:numPr>
          <w:ilvl w:val="1"/>
          <w:numId w:val="5"/>
        </w:numPr>
      </w:pPr>
      <w:r>
        <w:t xml:space="preserve">Funds raised in </w:t>
      </w:r>
      <w:r w:rsidR="001D3C94">
        <w:t>one season</w:t>
      </w:r>
      <w:r>
        <w:t xml:space="preserve"> that are above and beyond the amount to be paid will be</w:t>
      </w:r>
      <w:r w:rsidR="001D3C94">
        <w:t xml:space="preserve"> credited to the following season.</w:t>
      </w:r>
    </w:p>
    <w:p w14:paraId="39544260" w14:textId="385E17A7" w:rsidR="00DD25B2" w:rsidRDefault="00DD25B2" w:rsidP="00DD25B2">
      <w:pPr>
        <w:pStyle w:val="Body"/>
      </w:pPr>
    </w:p>
    <w:p w14:paraId="1C8FD307" w14:textId="702507FB" w:rsidR="00753682" w:rsidRDefault="007D5187" w:rsidP="00ED7635">
      <w:pPr>
        <w:pStyle w:val="Heading2"/>
      </w:pPr>
      <w:bookmarkStart w:id="25" w:name="_Toc15"/>
      <w:bookmarkStart w:id="26" w:name="_Toc17465838"/>
      <w:r>
        <w:t>Volunteerism</w:t>
      </w:r>
      <w:bookmarkEnd w:id="25"/>
      <w:bookmarkEnd w:id="26"/>
    </w:p>
    <w:p w14:paraId="549F722F" w14:textId="77777777" w:rsidR="00753682" w:rsidRDefault="007D5187">
      <w:pPr>
        <w:pStyle w:val="Body"/>
      </w:pPr>
      <w:r>
        <w:rPr>
          <w:rStyle w:val="Emphasis"/>
        </w:rPr>
        <w:t>Home Meets:</w:t>
      </w:r>
    </w:p>
    <w:p w14:paraId="0FA7C6C3" w14:textId="0B6F61A7" w:rsidR="00753682" w:rsidRDefault="007D5187">
      <w:pPr>
        <w:pStyle w:val="Body"/>
      </w:pPr>
      <w:r>
        <w:t>NASA generally host</w:t>
      </w:r>
      <w:r w:rsidR="00A52869">
        <w:t xml:space="preserve">s 3-4 </w:t>
      </w:r>
      <w:proofErr w:type="spellStart"/>
      <w:r w:rsidR="00A52869">
        <w:t>invitationals</w:t>
      </w:r>
      <w:proofErr w:type="spellEnd"/>
      <w:r w:rsidR="00A52869">
        <w:t xml:space="preserve"> each year. </w:t>
      </w:r>
      <w:r>
        <w:t>These are our biggest fund raisers and require the involvement of every family in the cl</w:t>
      </w:r>
      <w:r w:rsidR="00A52869">
        <w:t xml:space="preserve">ub to be successful. </w:t>
      </w:r>
      <w:r>
        <w:t>Volunteer sign-up sheets are posted se</w:t>
      </w:r>
      <w:r w:rsidR="00A52869">
        <w:t xml:space="preserve">veral weeks prior to the meet. </w:t>
      </w:r>
      <w:r>
        <w:t>Each family will be required to work a predetermined number of sessions per meet. There is a w</w:t>
      </w:r>
      <w:r w:rsidR="00A52869">
        <w:t xml:space="preserve">ide variety of jobs available. </w:t>
      </w:r>
    </w:p>
    <w:p w14:paraId="7B6DD15B" w14:textId="51411074" w:rsidR="00753682" w:rsidRDefault="00753682">
      <w:pPr>
        <w:pStyle w:val="Body"/>
      </w:pPr>
    </w:p>
    <w:p w14:paraId="2F725ABB" w14:textId="77777777" w:rsidR="00A52869" w:rsidRPr="00A52869" w:rsidRDefault="00A52869" w:rsidP="00A52869">
      <w:pPr>
        <w:rPr>
          <w:rFonts w:ascii="Helvetica" w:hAnsi="Helvetica" w:cs="Helvetica"/>
        </w:rPr>
      </w:pPr>
      <w:r w:rsidRPr="00A52869">
        <w:rPr>
          <w:rFonts w:ascii="Helvetica" w:hAnsi="Helvetica" w:cs="Helvetica"/>
        </w:rPr>
        <w:t>To continue to encourage families to fulfill the volunteer obligations as set forth by the board of directors the following volunteer plan will be implemented.</w:t>
      </w:r>
    </w:p>
    <w:p w14:paraId="510F8ABB" w14:textId="77777777" w:rsidR="00A52869" w:rsidRPr="00A52869" w:rsidRDefault="00A52869" w:rsidP="0062085A">
      <w:pPr>
        <w:pStyle w:val="ListParagraph"/>
        <w:numPr>
          <w:ilvl w:val="0"/>
          <w:numId w:val="51"/>
        </w:numPr>
        <w:rPr>
          <w:rFonts w:ascii="Helvetica" w:hAnsi="Helvetica" w:cs="Helvetica"/>
          <w:sz w:val="24"/>
          <w:szCs w:val="24"/>
        </w:rPr>
      </w:pPr>
      <w:r w:rsidRPr="00A52869">
        <w:rPr>
          <w:rFonts w:ascii="Helvetica" w:hAnsi="Helvetica" w:cs="Helvetica"/>
          <w:sz w:val="24"/>
          <w:szCs w:val="24"/>
        </w:rPr>
        <w:t>For each session that a family member volunteers, the meet fees for their athlete for the same number of sessions will be waived. Sessions will be waived on a one-to-one basis. For example if one session is volunteered for then one session for one athlete will be waived. Families with multiple athletes who have multiple family members volunteer will have an equivalent number of session waived equal to the number sessions the family volunteered for.</w:t>
      </w:r>
    </w:p>
    <w:p w14:paraId="5C49F6C2" w14:textId="77777777" w:rsidR="00A52869" w:rsidRPr="00A52869" w:rsidRDefault="00A52869" w:rsidP="0062085A">
      <w:pPr>
        <w:pStyle w:val="ListParagraph"/>
        <w:numPr>
          <w:ilvl w:val="0"/>
          <w:numId w:val="51"/>
        </w:numPr>
        <w:rPr>
          <w:rFonts w:ascii="Helvetica" w:hAnsi="Helvetica" w:cs="Helvetica"/>
          <w:sz w:val="24"/>
          <w:szCs w:val="24"/>
        </w:rPr>
      </w:pPr>
      <w:r w:rsidRPr="00A52869">
        <w:rPr>
          <w:rFonts w:ascii="Helvetica" w:hAnsi="Helvetica" w:cs="Helvetica"/>
          <w:sz w:val="24"/>
          <w:szCs w:val="24"/>
        </w:rPr>
        <w:t>All Families will be responsible for any surcharge (Indiana Swimming or Facility) that is being charged.</w:t>
      </w:r>
    </w:p>
    <w:p w14:paraId="1C8C4D9D" w14:textId="77777777" w:rsidR="00A52869" w:rsidRPr="00A52869" w:rsidRDefault="00A52869" w:rsidP="0062085A">
      <w:pPr>
        <w:pStyle w:val="ListParagraph"/>
        <w:numPr>
          <w:ilvl w:val="0"/>
          <w:numId w:val="51"/>
        </w:numPr>
        <w:rPr>
          <w:rFonts w:ascii="Helvetica" w:hAnsi="Helvetica" w:cs="Helvetica"/>
          <w:sz w:val="24"/>
          <w:szCs w:val="24"/>
        </w:rPr>
      </w:pPr>
      <w:r w:rsidRPr="00A52869">
        <w:rPr>
          <w:rFonts w:ascii="Helvetica" w:hAnsi="Helvetica" w:cs="Helvetica"/>
          <w:sz w:val="24"/>
          <w:szCs w:val="24"/>
        </w:rPr>
        <w:lastRenderedPageBreak/>
        <w:t>To receive the waived fees the volunteer must be signed up for the volunteer position by the deadline.</w:t>
      </w:r>
    </w:p>
    <w:p w14:paraId="4D8A5168" w14:textId="77777777" w:rsidR="00A52869" w:rsidRPr="00A52869" w:rsidRDefault="00A52869" w:rsidP="0062085A">
      <w:pPr>
        <w:pStyle w:val="ListParagraph"/>
        <w:numPr>
          <w:ilvl w:val="0"/>
          <w:numId w:val="51"/>
        </w:numPr>
        <w:rPr>
          <w:rFonts w:ascii="Helvetica" w:hAnsi="Helvetica" w:cs="Helvetica"/>
          <w:sz w:val="24"/>
          <w:szCs w:val="24"/>
        </w:rPr>
      </w:pPr>
      <w:r w:rsidRPr="00A52869">
        <w:rPr>
          <w:rFonts w:ascii="Helvetica" w:hAnsi="Helvetica" w:cs="Helvetica"/>
          <w:sz w:val="24"/>
          <w:szCs w:val="24"/>
        </w:rPr>
        <w:t>The waiving of fees does not apply to NASA hosted Championship meets.</w:t>
      </w:r>
    </w:p>
    <w:p w14:paraId="4E61E6A9" w14:textId="77777777" w:rsidR="00A52869" w:rsidRPr="00A52869" w:rsidRDefault="00A52869" w:rsidP="0062085A">
      <w:pPr>
        <w:pStyle w:val="ListParagraph"/>
        <w:numPr>
          <w:ilvl w:val="0"/>
          <w:numId w:val="51"/>
        </w:numPr>
        <w:rPr>
          <w:rFonts w:cstheme="minorHAnsi"/>
        </w:rPr>
      </w:pPr>
      <w:r w:rsidRPr="00A52869">
        <w:rPr>
          <w:rFonts w:ascii="Helvetica" w:hAnsi="Helvetica" w:cs="Helvetica"/>
          <w:sz w:val="24"/>
          <w:szCs w:val="24"/>
        </w:rPr>
        <w:t>A $25 per session fine will be applied to family’s accounts for not signing up for volunteer positions or for missing volunteer positions they have signed up for. The fine will only be applied if there was no communication prior to the missed volunteer opportunity. This fine applies to all NASA hosted meets.</w:t>
      </w:r>
    </w:p>
    <w:p w14:paraId="1CDAC01B" w14:textId="77777777" w:rsidR="00A52869" w:rsidRPr="00A52869" w:rsidRDefault="00A52869" w:rsidP="00A52869">
      <w:pPr>
        <w:ind w:left="360"/>
        <w:rPr>
          <w:rFonts w:asciiTheme="minorHAnsi" w:hAnsiTheme="minorHAnsi" w:cstheme="minorHAnsi"/>
          <w:u w:val="single"/>
        </w:rPr>
      </w:pPr>
      <w:r w:rsidRPr="00A52869">
        <w:rPr>
          <w:rFonts w:asciiTheme="minorHAnsi" w:hAnsiTheme="minorHAnsi" w:cstheme="minorHAnsi"/>
          <w:u w:val="single"/>
        </w:rPr>
        <w:t>Officials</w:t>
      </w:r>
    </w:p>
    <w:p w14:paraId="0F089611" w14:textId="77777777" w:rsidR="00A52869" w:rsidRPr="00A52869" w:rsidRDefault="00A52869" w:rsidP="0062085A">
      <w:pPr>
        <w:pStyle w:val="ListParagraph"/>
        <w:numPr>
          <w:ilvl w:val="0"/>
          <w:numId w:val="52"/>
        </w:numPr>
        <w:ind w:left="720"/>
        <w:rPr>
          <w:rFonts w:cstheme="minorHAnsi"/>
        </w:rPr>
      </w:pPr>
      <w:r w:rsidRPr="00A52869">
        <w:rPr>
          <w:rFonts w:cstheme="minorHAnsi"/>
        </w:rPr>
        <w:t>The above volunteer policies will apply to all NASA officials working NASA hosted events.</w:t>
      </w:r>
    </w:p>
    <w:p w14:paraId="5771BDE0" w14:textId="77777777" w:rsidR="00A52869" w:rsidRPr="00A52869" w:rsidRDefault="00A52869" w:rsidP="0062085A">
      <w:pPr>
        <w:pStyle w:val="ListParagraph"/>
        <w:numPr>
          <w:ilvl w:val="0"/>
          <w:numId w:val="52"/>
        </w:numPr>
        <w:ind w:left="720"/>
        <w:rPr>
          <w:rFonts w:cstheme="minorHAnsi"/>
        </w:rPr>
      </w:pPr>
      <w:r w:rsidRPr="00A52869">
        <w:rPr>
          <w:rFonts w:cstheme="minorHAnsi"/>
        </w:rPr>
        <w:t>NASA will cover the Registration and background check fees for all NASA officials as well as provide a “NASA Official” polo.</w:t>
      </w:r>
    </w:p>
    <w:p w14:paraId="418E20F4" w14:textId="77777777" w:rsidR="00A52869" w:rsidRPr="00A52869" w:rsidRDefault="00A52869" w:rsidP="0062085A">
      <w:pPr>
        <w:pStyle w:val="ListParagraph"/>
        <w:numPr>
          <w:ilvl w:val="0"/>
          <w:numId w:val="52"/>
        </w:numPr>
        <w:ind w:left="720"/>
        <w:rPr>
          <w:rFonts w:cstheme="minorHAnsi"/>
        </w:rPr>
      </w:pPr>
      <w:r w:rsidRPr="00A52869">
        <w:rPr>
          <w:rFonts w:cstheme="minorHAnsi"/>
        </w:rPr>
        <w:t xml:space="preserve">NASA will cover the cost of one (1) pair of shoes (as approved by USA Swimming &amp; Indiana </w:t>
      </w:r>
      <w:proofErr w:type="gramStart"/>
      <w:r w:rsidRPr="00A52869">
        <w:rPr>
          <w:rFonts w:cstheme="minorHAnsi"/>
        </w:rPr>
        <w:t>Swimming</w:t>
      </w:r>
      <w:proofErr w:type="gramEnd"/>
      <w:r w:rsidRPr="00A52869">
        <w:rPr>
          <w:rFonts w:cstheme="minorHAnsi"/>
        </w:rPr>
        <w:t xml:space="preserve"> for officials) the first time the official registers.</w:t>
      </w:r>
    </w:p>
    <w:p w14:paraId="4DAC9396" w14:textId="4ACA65CE" w:rsidR="00A52869" w:rsidRDefault="00A52869" w:rsidP="00A52869">
      <w:pPr>
        <w:pStyle w:val="Body"/>
      </w:pPr>
      <w:r>
        <w:t xml:space="preserve">Reminders will be sent through the blast email system. A volunteer sign-in sheet will be posted on the day of the meet so you can confirm your attendance. If for any reason you are unable to fulfill your assignment on the day of the meet, it is your responsibility to find a replacement. </w:t>
      </w:r>
    </w:p>
    <w:p w14:paraId="2FB03CE3" w14:textId="77777777" w:rsidR="00A52869" w:rsidRDefault="00A52869" w:rsidP="00A52869">
      <w:pPr>
        <w:pStyle w:val="Body"/>
      </w:pPr>
    </w:p>
    <w:p w14:paraId="2D46EB10" w14:textId="224E44C0" w:rsidR="00A52869" w:rsidRDefault="00A52869" w:rsidP="00A52869">
      <w:pPr>
        <w:pStyle w:val="Body"/>
      </w:pPr>
      <w:r>
        <w:rPr>
          <w:rStyle w:val="Emphasis"/>
        </w:rPr>
        <w:t xml:space="preserve">Timers at Away Meets: </w:t>
      </w:r>
    </w:p>
    <w:p w14:paraId="14B49F07" w14:textId="77777777" w:rsidR="00A52869" w:rsidRDefault="00A52869" w:rsidP="00A52869">
      <w:pPr>
        <w:pStyle w:val="Body"/>
      </w:pPr>
      <w:r>
        <w:t xml:space="preserve">Other clubs require visiting teams to provide timers for each of their sessions.  NASA will assign families to time at away meets. Typically you will be asked to time one or two times per season for an away meet. These assignments will be sent through the blast email. Again, if you are unable to time at the session you are assigned, you are responsible for finding a replacement. </w:t>
      </w:r>
    </w:p>
    <w:p w14:paraId="5F07DD2A" w14:textId="1D05E470" w:rsidR="00A52869" w:rsidRDefault="00A52869">
      <w:pPr>
        <w:pStyle w:val="Body"/>
        <w:rPr>
          <w:rStyle w:val="Emphasis"/>
        </w:rPr>
      </w:pPr>
    </w:p>
    <w:p w14:paraId="3F058672" w14:textId="2ABE3BC6" w:rsidR="00753682" w:rsidRDefault="007D5187">
      <w:pPr>
        <w:pStyle w:val="Body"/>
      </w:pPr>
      <w:r>
        <w:rPr>
          <w:rStyle w:val="Emphasis"/>
        </w:rPr>
        <w:t xml:space="preserve">Committee Members: </w:t>
      </w:r>
    </w:p>
    <w:p w14:paraId="52039CF4" w14:textId="74003FD0" w:rsidR="00753682" w:rsidRDefault="007D5187">
      <w:pPr>
        <w:pStyle w:val="Body"/>
      </w:pPr>
      <w:r>
        <w:t>There are six working co</w:t>
      </w:r>
      <w:r w:rsidR="0099247E">
        <w:t xml:space="preserve">mmittees led by board members. </w:t>
      </w:r>
      <w:r>
        <w:t>These committees and some of th</w:t>
      </w:r>
      <w:r w:rsidR="0099247E">
        <w:t xml:space="preserve">e activities are listed below. </w:t>
      </w:r>
      <w:r>
        <w:t>If parents would like to become involved with one or more of these committees they can indicate their interest on the annual volunteer survey or contact a board member.</w:t>
      </w:r>
    </w:p>
    <w:p w14:paraId="6FA918CD" w14:textId="77777777" w:rsidR="00753682" w:rsidRDefault="00753682">
      <w:pPr>
        <w:pStyle w:val="Body"/>
      </w:pPr>
    </w:p>
    <w:p w14:paraId="45295A59" w14:textId="77777777" w:rsidR="00753682" w:rsidRDefault="007D5187">
      <w:pPr>
        <w:pStyle w:val="Body"/>
        <w:numPr>
          <w:ilvl w:val="1"/>
          <w:numId w:val="6"/>
        </w:numPr>
      </w:pPr>
      <w:r>
        <w:t xml:space="preserve">BUSINESS/SPONSOR SOLICITATION – Solicit ads and sponsors, produce heat sheets, procure lane signs, thank you notes, </w:t>
      </w:r>
      <w:proofErr w:type="gramStart"/>
      <w:r>
        <w:t>grants</w:t>
      </w:r>
      <w:proofErr w:type="gramEnd"/>
      <w:r>
        <w:t>.</w:t>
      </w:r>
    </w:p>
    <w:p w14:paraId="5E7BD522" w14:textId="77777777" w:rsidR="00753682" w:rsidRDefault="007D5187">
      <w:pPr>
        <w:pStyle w:val="Body"/>
        <w:numPr>
          <w:ilvl w:val="1"/>
          <w:numId w:val="6"/>
        </w:numPr>
      </w:pPr>
      <w:r>
        <w:t>TECHNICAL:  Officials clinics, timer’s clinics, safety, meet set-up, timing system.</w:t>
      </w:r>
    </w:p>
    <w:p w14:paraId="4FAC5A29" w14:textId="77777777" w:rsidR="00753682" w:rsidRDefault="007D5187">
      <w:pPr>
        <w:pStyle w:val="Body"/>
        <w:numPr>
          <w:ilvl w:val="1"/>
          <w:numId w:val="6"/>
        </w:numPr>
      </w:pPr>
      <w:r>
        <w:t>FUNDRAISING:  Organize fund raisers for the club throughout the year.</w:t>
      </w:r>
    </w:p>
    <w:p w14:paraId="220BA473" w14:textId="77777777" w:rsidR="00753682" w:rsidRDefault="007D5187">
      <w:pPr>
        <w:pStyle w:val="Body"/>
        <w:numPr>
          <w:ilvl w:val="1"/>
          <w:numId w:val="6"/>
        </w:numPr>
      </w:pPr>
      <w:r>
        <w:t>HOSPITALITY/CONCESSIONS:  Organize hospitality and concessions for NASA hosted meets as well as special club events.</w:t>
      </w:r>
    </w:p>
    <w:p w14:paraId="33B0832E" w14:textId="77777777" w:rsidR="00753682" w:rsidRDefault="007D5187">
      <w:pPr>
        <w:pStyle w:val="Body"/>
        <w:numPr>
          <w:ilvl w:val="1"/>
          <w:numId w:val="6"/>
        </w:numPr>
      </w:pPr>
      <w:r>
        <w:t xml:space="preserve">SWIMMER RECOGNITION:  Organize the award ceremony, maintain record board, produce certificates, </w:t>
      </w:r>
      <w:proofErr w:type="gramStart"/>
      <w:r>
        <w:t>maintain</w:t>
      </w:r>
      <w:proofErr w:type="gramEnd"/>
      <w:r>
        <w:t xml:space="preserve"> the award system.</w:t>
      </w:r>
    </w:p>
    <w:p w14:paraId="5659774A" w14:textId="202C26AD" w:rsidR="00753682" w:rsidRDefault="007D5187" w:rsidP="00ED7635">
      <w:pPr>
        <w:pStyle w:val="Body"/>
        <w:numPr>
          <w:ilvl w:val="1"/>
          <w:numId w:val="6"/>
        </w:numPr>
      </w:pPr>
      <w:r>
        <w:t>COMMUNICATIONS COORDINATOR:  Communicate meet results to media, copy documents, recruiting, t-shirts, team photos.</w:t>
      </w:r>
    </w:p>
    <w:p w14:paraId="58D48E8B" w14:textId="3D31B4CF" w:rsidR="00A52869" w:rsidRDefault="00A52869" w:rsidP="00A52869">
      <w:pPr>
        <w:pStyle w:val="Body"/>
      </w:pPr>
    </w:p>
    <w:p w14:paraId="36F24211" w14:textId="7147AC32" w:rsidR="00A52869" w:rsidRDefault="00A52869" w:rsidP="00A52869">
      <w:pPr>
        <w:pStyle w:val="Body"/>
      </w:pPr>
    </w:p>
    <w:p w14:paraId="65A5E755" w14:textId="77777777" w:rsidR="00A52869" w:rsidRDefault="00A52869" w:rsidP="00A52869">
      <w:pPr>
        <w:pStyle w:val="Body"/>
      </w:pPr>
    </w:p>
    <w:p w14:paraId="4959AF3C" w14:textId="77777777" w:rsidR="0001013C" w:rsidRDefault="0001013C" w:rsidP="0001013C">
      <w:bookmarkStart w:id="27" w:name="_Toc18"/>
    </w:p>
    <w:p w14:paraId="436CA61A" w14:textId="4C86446A" w:rsidR="0001013C" w:rsidRPr="0001013C" w:rsidRDefault="0001013C" w:rsidP="0001013C">
      <w:pPr>
        <w:pStyle w:val="Heading1"/>
      </w:pPr>
      <w:r w:rsidRPr="0001013C">
        <w:rPr>
          <w:rFonts w:eastAsia="Arial Unicode MS"/>
        </w:rPr>
        <w:lastRenderedPageBreak/>
        <w:t>NASA Open Club Policy</w:t>
      </w:r>
    </w:p>
    <w:p w14:paraId="3A2D16CD" w14:textId="77777777" w:rsidR="0001013C" w:rsidRPr="0001013C" w:rsidRDefault="0001013C" w:rsidP="0001013C">
      <w:pPr>
        <w:pStyle w:val="Heading3"/>
        <w:spacing w:before="0" w:line="240" w:lineRule="auto"/>
        <w:rPr>
          <w:rFonts w:asciiTheme="minorHAnsi" w:hAnsiTheme="minorHAnsi" w:cstheme="minorHAnsi"/>
          <w:sz w:val="24"/>
          <w:szCs w:val="24"/>
        </w:rPr>
      </w:pPr>
    </w:p>
    <w:p w14:paraId="53518099" w14:textId="706596D7" w:rsidR="0001013C" w:rsidRPr="0001013C" w:rsidRDefault="0001013C" w:rsidP="0001013C">
      <w:pPr>
        <w:rPr>
          <w:rFonts w:asciiTheme="minorHAnsi" w:hAnsiTheme="minorHAnsi" w:cstheme="minorHAnsi"/>
        </w:rPr>
      </w:pPr>
      <w:r w:rsidRPr="0001013C">
        <w:rPr>
          <w:rFonts w:asciiTheme="minorHAnsi" w:hAnsiTheme="minorHAnsi" w:cstheme="minorHAnsi"/>
        </w:rPr>
        <w:t xml:space="preserve">NASA will be “open” to those swimmers living outside </w:t>
      </w:r>
      <w:proofErr w:type="gramStart"/>
      <w:r w:rsidRPr="0001013C">
        <w:rPr>
          <w:rFonts w:asciiTheme="minorHAnsi" w:hAnsiTheme="minorHAnsi" w:cstheme="minorHAnsi"/>
        </w:rPr>
        <w:t>Middlebury Community Schools</w:t>
      </w:r>
      <w:proofErr w:type="gramEnd"/>
      <w:r w:rsidRPr="0001013C">
        <w:rPr>
          <w:rFonts w:asciiTheme="minorHAnsi" w:hAnsiTheme="minorHAnsi" w:cstheme="minorHAnsi"/>
        </w:rPr>
        <w:t xml:space="preserve"> boundaries and to those not attending a Middlebury Community School.</w:t>
      </w:r>
    </w:p>
    <w:p w14:paraId="2A146F88" w14:textId="77777777" w:rsidR="0001013C" w:rsidRPr="0001013C" w:rsidRDefault="0001013C" w:rsidP="0001013C">
      <w:pPr>
        <w:rPr>
          <w:rFonts w:asciiTheme="minorHAnsi" w:hAnsiTheme="minorHAnsi" w:cstheme="minorHAnsi"/>
          <w:u w:val="single"/>
        </w:rPr>
      </w:pPr>
    </w:p>
    <w:p w14:paraId="78BF3F1A" w14:textId="4A5E98B0" w:rsidR="0001013C" w:rsidRPr="0001013C" w:rsidRDefault="0001013C" w:rsidP="0001013C">
      <w:pPr>
        <w:rPr>
          <w:rFonts w:asciiTheme="minorHAnsi" w:hAnsiTheme="minorHAnsi" w:cstheme="minorHAnsi"/>
          <w:u w:val="single"/>
        </w:rPr>
      </w:pPr>
      <w:r w:rsidRPr="0001013C">
        <w:rPr>
          <w:rFonts w:asciiTheme="minorHAnsi" w:hAnsiTheme="minorHAnsi" w:cstheme="minorHAnsi"/>
          <w:u w:val="single"/>
        </w:rPr>
        <w:t xml:space="preserve">Priority List </w:t>
      </w:r>
    </w:p>
    <w:p w14:paraId="70CA72E1" w14:textId="0B2ECB39" w:rsidR="0001013C" w:rsidRPr="0001013C" w:rsidRDefault="0001013C" w:rsidP="0001013C">
      <w:pPr>
        <w:rPr>
          <w:rFonts w:asciiTheme="minorHAnsi" w:hAnsiTheme="minorHAnsi" w:cstheme="minorHAnsi"/>
        </w:rPr>
      </w:pPr>
      <w:r w:rsidRPr="0001013C">
        <w:rPr>
          <w:rFonts w:asciiTheme="minorHAnsi" w:hAnsiTheme="minorHAnsi" w:cstheme="minorHAnsi"/>
        </w:rPr>
        <w:t>Any new swimmer to NASA, beginning with the 2018-19 winter season, will be subject to</w:t>
      </w:r>
      <w:r>
        <w:rPr>
          <w:rFonts w:asciiTheme="minorHAnsi" w:hAnsiTheme="minorHAnsi" w:cstheme="minorHAnsi"/>
        </w:rPr>
        <w:t xml:space="preserve"> the “Open Club” Priority List.</w:t>
      </w:r>
      <w:r w:rsidRPr="0001013C">
        <w:rPr>
          <w:rFonts w:asciiTheme="minorHAnsi" w:hAnsiTheme="minorHAnsi" w:cstheme="minorHAnsi"/>
        </w:rPr>
        <w:t xml:space="preserve"> The objective behind this list is to make sure that swimmers attending and/or living within the Middlebury Community Schools district have every opportunity to be part of their “hometown” s</w:t>
      </w:r>
      <w:r>
        <w:rPr>
          <w:rFonts w:asciiTheme="minorHAnsi" w:hAnsiTheme="minorHAnsi" w:cstheme="minorHAnsi"/>
        </w:rPr>
        <w:t xml:space="preserve">wim club. </w:t>
      </w:r>
      <w:r w:rsidRPr="0001013C">
        <w:rPr>
          <w:rFonts w:asciiTheme="minorHAnsi" w:hAnsiTheme="minorHAnsi" w:cstheme="minorHAnsi"/>
        </w:rPr>
        <w:t>In the event of limited availability of roster spots, priority to the limited positions will be given via the following tiered structure:</w:t>
      </w:r>
    </w:p>
    <w:p w14:paraId="21A61A13" w14:textId="77777777" w:rsidR="0001013C" w:rsidRPr="0001013C" w:rsidRDefault="0001013C" w:rsidP="0001013C">
      <w:pPr>
        <w:ind w:firstLine="720"/>
        <w:rPr>
          <w:rFonts w:asciiTheme="minorHAnsi" w:hAnsiTheme="minorHAnsi" w:cstheme="minorHAnsi"/>
        </w:rPr>
      </w:pPr>
      <w:r w:rsidRPr="0001013C">
        <w:rPr>
          <w:rFonts w:asciiTheme="minorHAnsi" w:hAnsiTheme="minorHAnsi" w:cstheme="minorHAnsi"/>
        </w:rPr>
        <w:t>Tier 1) Current NASA Families</w:t>
      </w:r>
    </w:p>
    <w:p w14:paraId="7C4319F3" w14:textId="77777777" w:rsidR="0001013C" w:rsidRPr="0001013C" w:rsidRDefault="0001013C" w:rsidP="0001013C">
      <w:pPr>
        <w:ind w:firstLine="720"/>
        <w:rPr>
          <w:rFonts w:asciiTheme="minorHAnsi" w:hAnsiTheme="minorHAnsi" w:cstheme="minorHAnsi"/>
        </w:rPr>
      </w:pPr>
      <w:r w:rsidRPr="0001013C">
        <w:rPr>
          <w:rFonts w:asciiTheme="minorHAnsi" w:hAnsiTheme="minorHAnsi" w:cstheme="minorHAnsi"/>
        </w:rPr>
        <w:t>Tier 2) In District/MCS Families</w:t>
      </w:r>
    </w:p>
    <w:p w14:paraId="35477152" w14:textId="77777777" w:rsidR="0001013C" w:rsidRPr="0001013C" w:rsidRDefault="0001013C" w:rsidP="0001013C">
      <w:pPr>
        <w:ind w:left="720"/>
        <w:rPr>
          <w:rFonts w:asciiTheme="minorHAnsi" w:hAnsiTheme="minorHAnsi" w:cstheme="minorHAnsi"/>
        </w:rPr>
      </w:pPr>
      <w:r w:rsidRPr="0001013C">
        <w:rPr>
          <w:rFonts w:asciiTheme="minorHAnsi" w:hAnsiTheme="minorHAnsi" w:cstheme="minorHAnsi"/>
        </w:rPr>
        <w:t>Tier 3) In District/Non-MCS Families</w:t>
      </w:r>
    </w:p>
    <w:p w14:paraId="10D31BF3" w14:textId="77777777" w:rsidR="0001013C" w:rsidRPr="0001013C" w:rsidRDefault="0001013C" w:rsidP="0001013C">
      <w:pPr>
        <w:ind w:firstLine="720"/>
        <w:rPr>
          <w:rFonts w:asciiTheme="minorHAnsi" w:hAnsiTheme="minorHAnsi" w:cstheme="minorHAnsi"/>
        </w:rPr>
      </w:pPr>
      <w:r w:rsidRPr="0001013C">
        <w:rPr>
          <w:rFonts w:asciiTheme="minorHAnsi" w:hAnsiTheme="minorHAnsi" w:cstheme="minorHAnsi"/>
        </w:rPr>
        <w:t>Tier 4) Out District/MCS Families</w:t>
      </w:r>
    </w:p>
    <w:p w14:paraId="0DE405DC" w14:textId="77777777" w:rsidR="0001013C" w:rsidRPr="0001013C" w:rsidRDefault="0001013C" w:rsidP="0001013C">
      <w:pPr>
        <w:ind w:firstLine="720"/>
        <w:rPr>
          <w:rFonts w:asciiTheme="minorHAnsi" w:hAnsiTheme="minorHAnsi" w:cstheme="minorHAnsi"/>
        </w:rPr>
      </w:pPr>
      <w:r w:rsidRPr="0001013C">
        <w:rPr>
          <w:rFonts w:asciiTheme="minorHAnsi" w:hAnsiTheme="minorHAnsi" w:cstheme="minorHAnsi"/>
        </w:rPr>
        <w:t>Tier 5) Out District/Non-MCS Families</w:t>
      </w:r>
    </w:p>
    <w:p w14:paraId="7031202E" w14:textId="77777777" w:rsidR="0001013C" w:rsidRDefault="0001013C" w:rsidP="0001013C">
      <w:pPr>
        <w:rPr>
          <w:rFonts w:asciiTheme="minorHAnsi" w:hAnsiTheme="minorHAnsi" w:cstheme="minorHAnsi"/>
        </w:rPr>
      </w:pPr>
    </w:p>
    <w:p w14:paraId="7FC16E75" w14:textId="2C205A33" w:rsidR="0001013C" w:rsidRPr="0001013C" w:rsidRDefault="0001013C" w:rsidP="0001013C">
      <w:pPr>
        <w:rPr>
          <w:rFonts w:asciiTheme="minorHAnsi" w:hAnsiTheme="minorHAnsi" w:cstheme="minorHAnsi"/>
        </w:rPr>
      </w:pPr>
      <w:r w:rsidRPr="0001013C">
        <w:rPr>
          <w:rFonts w:asciiTheme="minorHAnsi" w:hAnsiTheme="minorHAnsi" w:cstheme="minorHAnsi"/>
        </w:rPr>
        <w:t>All tryout expectations will need to be met in order to be eligible for inclusion and placement onto the roster or associated wait lists.</w:t>
      </w:r>
    </w:p>
    <w:p w14:paraId="54BA121B" w14:textId="77777777" w:rsidR="0001013C" w:rsidRDefault="0001013C" w:rsidP="0001013C">
      <w:pPr>
        <w:rPr>
          <w:rFonts w:asciiTheme="minorHAnsi" w:hAnsiTheme="minorHAnsi" w:cstheme="minorHAnsi"/>
          <w:u w:val="single"/>
        </w:rPr>
      </w:pPr>
    </w:p>
    <w:p w14:paraId="3AB77EC8" w14:textId="512D5F9E" w:rsidR="0001013C" w:rsidRPr="0001013C" w:rsidRDefault="0001013C" w:rsidP="0001013C">
      <w:pPr>
        <w:rPr>
          <w:rFonts w:asciiTheme="minorHAnsi" w:hAnsiTheme="minorHAnsi" w:cstheme="minorHAnsi"/>
          <w:u w:val="single"/>
        </w:rPr>
      </w:pPr>
      <w:r w:rsidRPr="0001013C">
        <w:rPr>
          <w:rFonts w:asciiTheme="minorHAnsi" w:hAnsiTheme="minorHAnsi" w:cstheme="minorHAnsi"/>
          <w:u w:val="single"/>
        </w:rPr>
        <w:t xml:space="preserve">Swimmer Categories </w:t>
      </w:r>
    </w:p>
    <w:p w14:paraId="2C87974C" w14:textId="77777777" w:rsidR="0001013C" w:rsidRPr="0001013C" w:rsidRDefault="0001013C" w:rsidP="0001013C">
      <w:pPr>
        <w:rPr>
          <w:rFonts w:asciiTheme="minorHAnsi" w:hAnsiTheme="minorHAnsi" w:cstheme="minorHAnsi"/>
        </w:rPr>
      </w:pPr>
      <w:r w:rsidRPr="0001013C">
        <w:rPr>
          <w:rFonts w:asciiTheme="minorHAnsi" w:hAnsiTheme="minorHAnsi" w:cstheme="minorHAnsi"/>
        </w:rPr>
        <w:t>Any swimmer that is interested in swimming for NASA will be categorized into two groups:</w:t>
      </w:r>
    </w:p>
    <w:p w14:paraId="68C413E0" w14:textId="508E5AC7" w:rsidR="0001013C" w:rsidRPr="0001013C" w:rsidRDefault="0001013C" w:rsidP="0062085A">
      <w:pPr>
        <w:pStyle w:val="ListParagraph"/>
        <w:numPr>
          <w:ilvl w:val="0"/>
          <w:numId w:val="50"/>
        </w:numPr>
        <w:spacing w:after="200" w:line="276" w:lineRule="auto"/>
        <w:rPr>
          <w:rFonts w:cstheme="minorHAnsi"/>
          <w:sz w:val="24"/>
          <w:szCs w:val="24"/>
        </w:rPr>
      </w:pPr>
      <w:r w:rsidRPr="0001013C">
        <w:rPr>
          <w:rFonts w:cstheme="minorHAnsi"/>
          <w:sz w:val="24"/>
          <w:szCs w:val="24"/>
        </w:rPr>
        <w:t>New Swimmer(s) – those who have not swum competitively for another club will “try-out” and “register” through normal club procedures.</w:t>
      </w:r>
    </w:p>
    <w:p w14:paraId="6EEB4BBB" w14:textId="5B42CBE8" w:rsidR="0001013C" w:rsidRPr="00A52869" w:rsidRDefault="0001013C" w:rsidP="0062085A">
      <w:pPr>
        <w:pStyle w:val="ListParagraph"/>
        <w:numPr>
          <w:ilvl w:val="0"/>
          <w:numId w:val="50"/>
        </w:numPr>
        <w:spacing w:after="200" w:line="276" w:lineRule="auto"/>
        <w:rPr>
          <w:rFonts w:cstheme="minorHAnsi"/>
          <w:sz w:val="24"/>
          <w:szCs w:val="24"/>
        </w:rPr>
      </w:pPr>
      <w:r w:rsidRPr="0001013C">
        <w:rPr>
          <w:rFonts w:cstheme="minorHAnsi"/>
          <w:sz w:val="24"/>
          <w:szCs w:val="24"/>
        </w:rPr>
        <w:t>Transfer Swimmer(s) – those who have swum competitively for another club must follow Indiana Swimming’s transfer policies to gain competition eligibility.</w:t>
      </w:r>
    </w:p>
    <w:p w14:paraId="13DE6AD7" w14:textId="72DBA239" w:rsidR="0001013C" w:rsidRPr="0001013C" w:rsidRDefault="0001013C" w:rsidP="0001013C">
      <w:pPr>
        <w:rPr>
          <w:rFonts w:asciiTheme="minorHAnsi" w:hAnsiTheme="minorHAnsi" w:cstheme="minorHAnsi"/>
          <w:u w:val="single"/>
        </w:rPr>
      </w:pPr>
      <w:r w:rsidRPr="0001013C">
        <w:rPr>
          <w:rFonts w:asciiTheme="minorHAnsi" w:hAnsiTheme="minorHAnsi" w:cstheme="minorHAnsi"/>
          <w:u w:val="single"/>
        </w:rPr>
        <w:t xml:space="preserve">Swimmers Must: (Once Categorized) </w:t>
      </w:r>
    </w:p>
    <w:p w14:paraId="56B5717A" w14:textId="77777777" w:rsidR="0001013C" w:rsidRPr="0001013C" w:rsidRDefault="0001013C" w:rsidP="0001013C">
      <w:pPr>
        <w:rPr>
          <w:rFonts w:asciiTheme="minorHAnsi" w:hAnsiTheme="minorHAnsi" w:cstheme="minorHAnsi"/>
        </w:rPr>
      </w:pPr>
      <w:r w:rsidRPr="0001013C">
        <w:rPr>
          <w:rFonts w:asciiTheme="minorHAnsi" w:hAnsiTheme="minorHAnsi" w:cstheme="minorHAnsi"/>
        </w:rPr>
        <w:tab/>
        <w:t>- Submit an application to the Board of Directors seeking approval.</w:t>
      </w:r>
    </w:p>
    <w:p w14:paraId="09CF3814" w14:textId="5D0EEF9E" w:rsidR="0001013C" w:rsidRPr="0001013C" w:rsidRDefault="0001013C" w:rsidP="0001013C">
      <w:pPr>
        <w:ind w:left="720"/>
        <w:rPr>
          <w:rFonts w:asciiTheme="minorHAnsi" w:hAnsiTheme="minorHAnsi" w:cstheme="minorHAnsi"/>
        </w:rPr>
      </w:pPr>
      <w:r w:rsidRPr="0001013C">
        <w:rPr>
          <w:rFonts w:asciiTheme="minorHAnsi" w:hAnsiTheme="minorHAnsi" w:cstheme="minorHAnsi"/>
        </w:rPr>
        <w:t>- Based on the application, be willing to</w:t>
      </w:r>
      <w:r>
        <w:rPr>
          <w:rFonts w:asciiTheme="minorHAnsi" w:hAnsiTheme="minorHAnsi" w:cstheme="minorHAnsi"/>
        </w:rPr>
        <w:t xml:space="preserve"> interview with the Board of </w:t>
      </w:r>
      <w:r w:rsidRPr="0001013C">
        <w:rPr>
          <w:rFonts w:asciiTheme="minorHAnsi" w:hAnsiTheme="minorHAnsi" w:cstheme="minorHAnsi"/>
        </w:rPr>
        <w:t>Directors and Head Coaching Staff.</w:t>
      </w:r>
    </w:p>
    <w:p w14:paraId="6DA71A2D" w14:textId="68C2AB43" w:rsidR="0001013C" w:rsidRDefault="0001013C" w:rsidP="0001013C">
      <w:pPr>
        <w:rPr>
          <w:rFonts w:asciiTheme="minorHAnsi" w:hAnsiTheme="minorHAnsi" w:cstheme="minorHAnsi"/>
        </w:rPr>
      </w:pPr>
      <w:r w:rsidRPr="0001013C">
        <w:rPr>
          <w:rFonts w:asciiTheme="minorHAnsi" w:hAnsiTheme="minorHAnsi" w:cstheme="minorHAnsi"/>
        </w:rPr>
        <w:tab/>
        <w:t xml:space="preserve">- Participate in NASA “Try-Out” process if requested.  </w:t>
      </w:r>
    </w:p>
    <w:p w14:paraId="0F311EAE" w14:textId="77777777" w:rsidR="0001013C" w:rsidRPr="0001013C" w:rsidRDefault="0001013C" w:rsidP="0001013C">
      <w:pPr>
        <w:rPr>
          <w:rFonts w:asciiTheme="minorHAnsi" w:hAnsiTheme="minorHAnsi" w:cstheme="minorHAnsi"/>
        </w:rPr>
      </w:pPr>
    </w:p>
    <w:p w14:paraId="3EA4120E" w14:textId="77777777" w:rsidR="0001013C" w:rsidRPr="0001013C" w:rsidRDefault="0001013C" w:rsidP="0001013C">
      <w:pPr>
        <w:rPr>
          <w:rFonts w:asciiTheme="minorHAnsi" w:hAnsiTheme="minorHAnsi" w:cstheme="minorHAnsi"/>
          <w:u w:val="single"/>
        </w:rPr>
      </w:pPr>
      <w:r w:rsidRPr="0001013C">
        <w:rPr>
          <w:rFonts w:asciiTheme="minorHAnsi" w:hAnsiTheme="minorHAnsi" w:cstheme="minorHAnsi"/>
          <w:u w:val="single"/>
        </w:rPr>
        <w:t xml:space="preserve">Fees and Payment Schedule  </w:t>
      </w:r>
    </w:p>
    <w:p w14:paraId="37557788" w14:textId="155F5CD6" w:rsidR="0001013C" w:rsidRPr="0001013C" w:rsidRDefault="0001013C" w:rsidP="0001013C">
      <w:pPr>
        <w:rPr>
          <w:rFonts w:asciiTheme="minorHAnsi" w:hAnsiTheme="minorHAnsi" w:cstheme="minorHAnsi"/>
        </w:rPr>
      </w:pPr>
      <w:r w:rsidRPr="0001013C">
        <w:rPr>
          <w:rFonts w:asciiTheme="minorHAnsi" w:hAnsiTheme="minorHAnsi" w:cstheme="minorHAnsi"/>
        </w:rPr>
        <w:t>Each swim</w:t>
      </w:r>
      <w:r w:rsidR="00932ED4">
        <w:rPr>
          <w:rFonts w:asciiTheme="minorHAnsi" w:hAnsiTheme="minorHAnsi" w:cstheme="minorHAnsi"/>
        </w:rPr>
        <w:t xml:space="preserve">mer must make a one season commitment </w:t>
      </w:r>
      <w:r w:rsidRPr="0001013C">
        <w:rPr>
          <w:rFonts w:asciiTheme="minorHAnsi" w:hAnsiTheme="minorHAnsi" w:cstheme="minorHAnsi"/>
        </w:rPr>
        <w:t>and be responsible for paying club fees on the payment schedule noted below.  In addition, families of these swimmers must commit to working at NASA hosted events/meets per board policy.</w:t>
      </w:r>
    </w:p>
    <w:p w14:paraId="64D76B14" w14:textId="77777777" w:rsidR="0001013C" w:rsidRPr="0001013C" w:rsidRDefault="0001013C" w:rsidP="0001013C">
      <w:pPr>
        <w:rPr>
          <w:rFonts w:asciiTheme="minorHAnsi" w:hAnsiTheme="minorHAnsi" w:cstheme="minorHAnsi"/>
        </w:rPr>
      </w:pPr>
      <w:r w:rsidRPr="0001013C">
        <w:rPr>
          <w:rFonts w:asciiTheme="minorHAnsi" w:hAnsiTheme="minorHAnsi" w:cstheme="minorHAnsi"/>
        </w:rPr>
        <w:t>-</w:t>
      </w:r>
      <w:proofErr w:type="gramStart"/>
      <w:r w:rsidRPr="0001013C">
        <w:rPr>
          <w:rFonts w:asciiTheme="minorHAnsi" w:hAnsiTheme="minorHAnsi" w:cstheme="minorHAnsi"/>
        </w:rPr>
        <w:t>Winter</w:t>
      </w:r>
      <w:proofErr w:type="gramEnd"/>
      <w:r w:rsidRPr="0001013C">
        <w:rPr>
          <w:rFonts w:asciiTheme="minorHAnsi" w:hAnsiTheme="minorHAnsi" w:cstheme="minorHAnsi"/>
        </w:rPr>
        <w:t xml:space="preserve"> – 75% due on October 1</w:t>
      </w:r>
      <w:r w:rsidRPr="0001013C">
        <w:rPr>
          <w:rFonts w:asciiTheme="minorHAnsi" w:hAnsiTheme="minorHAnsi" w:cstheme="minorHAnsi"/>
          <w:vertAlign w:val="superscript"/>
        </w:rPr>
        <w:t>st</w:t>
      </w:r>
      <w:r w:rsidRPr="0001013C">
        <w:rPr>
          <w:rFonts w:asciiTheme="minorHAnsi" w:hAnsiTheme="minorHAnsi" w:cstheme="minorHAnsi"/>
        </w:rPr>
        <w:t>/25% due on December 1</w:t>
      </w:r>
      <w:r w:rsidRPr="0001013C">
        <w:rPr>
          <w:rFonts w:asciiTheme="minorHAnsi" w:hAnsiTheme="minorHAnsi" w:cstheme="minorHAnsi"/>
          <w:vertAlign w:val="superscript"/>
        </w:rPr>
        <w:t>st</w:t>
      </w:r>
      <w:r w:rsidRPr="0001013C">
        <w:rPr>
          <w:rFonts w:asciiTheme="minorHAnsi" w:hAnsiTheme="minorHAnsi" w:cstheme="minorHAnsi"/>
        </w:rPr>
        <w:t xml:space="preserve"> </w:t>
      </w:r>
    </w:p>
    <w:p w14:paraId="3733D3D4" w14:textId="77777777" w:rsidR="0001013C" w:rsidRPr="0001013C" w:rsidRDefault="0001013C" w:rsidP="0001013C">
      <w:pPr>
        <w:rPr>
          <w:rFonts w:asciiTheme="minorHAnsi" w:hAnsiTheme="minorHAnsi" w:cstheme="minorHAnsi"/>
        </w:rPr>
      </w:pPr>
      <w:r w:rsidRPr="0001013C">
        <w:rPr>
          <w:rFonts w:asciiTheme="minorHAnsi" w:hAnsiTheme="minorHAnsi" w:cstheme="minorHAnsi"/>
        </w:rPr>
        <w:t>-</w:t>
      </w:r>
      <w:proofErr w:type="gramStart"/>
      <w:r w:rsidRPr="0001013C">
        <w:rPr>
          <w:rFonts w:asciiTheme="minorHAnsi" w:hAnsiTheme="minorHAnsi" w:cstheme="minorHAnsi"/>
        </w:rPr>
        <w:t>Summer</w:t>
      </w:r>
      <w:proofErr w:type="gramEnd"/>
      <w:r w:rsidRPr="0001013C">
        <w:rPr>
          <w:rFonts w:asciiTheme="minorHAnsi" w:hAnsiTheme="minorHAnsi" w:cstheme="minorHAnsi"/>
        </w:rPr>
        <w:t xml:space="preserve"> – 75% due on January 1</w:t>
      </w:r>
      <w:r w:rsidRPr="0001013C">
        <w:rPr>
          <w:rFonts w:asciiTheme="minorHAnsi" w:hAnsiTheme="minorHAnsi" w:cstheme="minorHAnsi"/>
          <w:vertAlign w:val="superscript"/>
        </w:rPr>
        <w:t>st</w:t>
      </w:r>
      <w:r w:rsidRPr="0001013C">
        <w:rPr>
          <w:rFonts w:asciiTheme="minorHAnsi" w:hAnsiTheme="minorHAnsi" w:cstheme="minorHAnsi"/>
        </w:rPr>
        <w:t>; 25% due on March 1</w:t>
      </w:r>
      <w:r w:rsidRPr="0001013C">
        <w:rPr>
          <w:rFonts w:asciiTheme="minorHAnsi" w:hAnsiTheme="minorHAnsi" w:cstheme="minorHAnsi"/>
          <w:vertAlign w:val="superscript"/>
        </w:rPr>
        <w:t>st</w:t>
      </w:r>
      <w:r w:rsidRPr="0001013C">
        <w:rPr>
          <w:rFonts w:asciiTheme="minorHAnsi" w:hAnsiTheme="minorHAnsi" w:cstheme="minorHAnsi"/>
        </w:rPr>
        <w:t xml:space="preserve"> </w:t>
      </w:r>
    </w:p>
    <w:p w14:paraId="5A5245A1" w14:textId="77777777" w:rsidR="0001013C" w:rsidRPr="0001013C" w:rsidRDefault="0001013C" w:rsidP="0001013C">
      <w:pPr>
        <w:rPr>
          <w:rFonts w:asciiTheme="minorHAnsi" w:hAnsiTheme="minorHAnsi" w:cstheme="minorHAnsi"/>
        </w:rPr>
      </w:pPr>
      <w:r w:rsidRPr="0001013C">
        <w:rPr>
          <w:rFonts w:asciiTheme="minorHAnsi" w:hAnsiTheme="minorHAnsi" w:cstheme="minorHAnsi"/>
        </w:rPr>
        <w:t>-NO Refunds will be granted!</w:t>
      </w:r>
    </w:p>
    <w:p w14:paraId="5BC34D30" w14:textId="77777777" w:rsidR="0001013C" w:rsidRDefault="0001013C" w:rsidP="0001013C">
      <w:pPr>
        <w:rPr>
          <w:rFonts w:asciiTheme="minorHAnsi" w:hAnsiTheme="minorHAnsi" w:cstheme="minorHAnsi"/>
          <w:u w:val="single"/>
        </w:rPr>
      </w:pPr>
    </w:p>
    <w:p w14:paraId="2146149F" w14:textId="3741360C" w:rsidR="0001013C" w:rsidRPr="0001013C" w:rsidRDefault="0001013C" w:rsidP="0001013C">
      <w:pPr>
        <w:rPr>
          <w:rFonts w:asciiTheme="minorHAnsi" w:hAnsiTheme="minorHAnsi" w:cstheme="minorHAnsi"/>
        </w:rPr>
      </w:pPr>
      <w:r w:rsidRPr="0001013C">
        <w:rPr>
          <w:rFonts w:asciiTheme="minorHAnsi" w:hAnsiTheme="minorHAnsi" w:cstheme="minorHAnsi"/>
          <w:u w:val="single"/>
        </w:rPr>
        <w:t>Training Groups</w:t>
      </w:r>
    </w:p>
    <w:p w14:paraId="13A0DB12" w14:textId="1300E672" w:rsidR="0001013C" w:rsidRPr="0001013C" w:rsidRDefault="0001013C" w:rsidP="0001013C">
      <w:pPr>
        <w:rPr>
          <w:rFonts w:asciiTheme="minorHAnsi" w:hAnsiTheme="minorHAnsi" w:cstheme="minorHAnsi"/>
        </w:rPr>
      </w:pPr>
      <w:r w:rsidRPr="0001013C">
        <w:rPr>
          <w:rFonts w:asciiTheme="minorHAnsi" w:hAnsiTheme="minorHAnsi" w:cstheme="minorHAnsi"/>
        </w:rPr>
        <w:t xml:space="preserve">All swimmers listed above will be assigned a training group either by virtue of the Try-Out or by past swimming achievement.  Please note: training group space is determined by coach to athlete ratio.  Therefore, if a group has no available space then the swimmer may possibly be offered a “lower” training group opportunity or will have the option to be placed on a wait list until space becomes available.  </w:t>
      </w:r>
    </w:p>
    <w:p w14:paraId="27EBFC2B" w14:textId="1D4FA605" w:rsidR="000D16E2" w:rsidRDefault="000D16E2" w:rsidP="000D16E2">
      <w:pPr>
        <w:pStyle w:val="Heading1"/>
      </w:pPr>
      <w:r>
        <w:rPr>
          <w:rFonts w:eastAsia="Arial Unicode MS"/>
        </w:rPr>
        <w:lastRenderedPageBreak/>
        <w:t>Training Structure</w:t>
      </w:r>
    </w:p>
    <w:p w14:paraId="2335BC91" w14:textId="77777777" w:rsidR="000D16E2" w:rsidRDefault="000D16E2" w:rsidP="000D16E2">
      <w:pPr>
        <w:pStyle w:val="Heading3"/>
        <w:spacing w:before="0" w:line="240" w:lineRule="auto"/>
      </w:pPr>
    </w:p>
    <w:p w14:paraId="0D3FDA2B" w14:textId="583A3F14" w:rsidR="00753682" w:rsidRDefault="007D5187" w:rsidP="00ED7635">
      <w:pPr>
        <w:pStyle w:val="Heading2"/>
      </w:pPr>
      <w:bookmarkStart w:id="28" w:name="_Toc17465840"/>
      <w:r>
        <w:t>Objectives</w:t>
      </w:r>
      <w:bookmarkEnd w:id="27"/>
      <w:bookmarkEnd w:id="28"/>
    </w:p>
    <w:p w14:paraId="65A15BD1" w14:textId="5AFD683E" w:rsidR="00753682" w:rsidRDefault="007D5187">
      <w:pPr>
        <w:pStyle w:val="Body"/>
      </w:pPr>
      <w:r>
        <w:t>NASA offers training f</w:t>
      </w:r>
      <w:r w:rsidR="0099247E">
        <w:t xml:space="preserve">or all age and ability levels. </w:t>
      </w:r>
      <w:r>
        <w:t>Swimmers progress through the training pro</w:t>
      </w:r>
      <w:r w:rsidR="0099247E">
        <w:t xml:space="preserve">gram as their skills progress. </w:t>
      </w:r>
      <w:r>
        <w:t xml:space="preserve">Each swimmer begins in the Developmental group and once certain requirements are met can move </w:t>
      </w:r>
      <w:r w:rsidR="000D3CB5">
        <w:t>up to other training groups</w:t>
      </w:r>
      <w:r w:rsidR="0099247E">
        <w:t>.</w:t>
      </w:r>
      <w:r>
        <w:t xml:space="preserve"> The general training objectives are:</w:t>
      </w:r>
    </w:p>
    <w:p w14:paraId="7A4C439A" w14:textId="77777777" w:rsidR="00753682" w:rsidRDefault="007D5187">
      <w:pPr>
        <w:pStyle w:val="Body"/>
        <w:numPr>
          <w:ilvl w:val="1"/>
          <w:numId w:val="5"/>
        </w:numPr>
      </w:pPr>
      <w:r>
        <w:t>Enjoyment of the sport of swimming.</w:t>
      </w:r>
    </w:p>
    <w:p w14:paraId="5ACA739D" w14:textId="77777777" w:rsidR="00753682" w:rsidRDefault="007D5187">
      <w:pPr>
        <w:pStyle w:val="Body"/>
        <w:numPr>
          <w:ilvl w:val="1"/>
          <w:numId w:val="5"/>
        </w:numPr>
      </w:pPr>
      <w:r>
        <w:t>Develop competitive swimming skills.</w:t>
      </w:r>
    </w:p>
    <w:p w14:paraId="23C233DD" w14:textId="77777777" w:rsidR="00753682" w:rsidRDefault="007D5187">
      <w:pPr>
        <w:pStyle w:val="Body"/>
        <w:numPr>
          <w:ilvl w:val="1"/>
          <w:numId w:val="5"/>
        </w:numPr>
      </w:pPr>
      <w:r>
        <w:t>Learn all facets of competition.</w:t>
      </w:r>
    </w:p>
    <w:p w14:paraId="6C4C795A" w14:textId="77777777" w:rsidR="00753682" w:rsidRDefault="007D5187">
      <w:pPr>
        <w:pStyle w:val="Body"/>
        <w:numPr>
          <w:ilvl w:val="1"/>
          <w:numId w:val="5"/>
        </w:numPr>
      </w:pPr>
      <w:r>
        <w:t>Establish achievement goals.</w:t>
      </w:r>
    </w:p>
    <w:p w14:paraId="4CD86A41" w14:textId="77777777" w:rsidR="00753682" w:rsidRDefault="007D5187">
      <w:pPr>
        <w:pStyle w:val="Body"/>
        <w:numPr>
          <w:ilvl w:val="1"/>
          <w:numId w:val="5"/>
        </w:numPr>
      </w:pPr>
      <w:r>
        <w:t>Teach self-discipline, sportsmanship and life skills.</w:t>
      </w:r>
    </w:p>
    <w:p w14:paraId="12B66E17" w14:textId="77777777" w:rsidR="002A22C2" w:rsidRDefault="002A22C2" w:rsidP="002A22C2">
      <w:pPr>
        <w:pStyle w:val="Heading2"/>
      </w:pPr>
    </w:p>
    <w:p w14:paraId="60A754E5" w14:textId="7895549C" w:rsidR="002A22C2" w:rsidRDefault="002A22C2" w:rsidP="002A22C2">
      <w:pPr>
        <w:pStyle w:val="Heading2"/>
      </w:pPr>
      <w:r>
        <w:t>Training Rules</w:t>
      </w:r>
    </w:p>
    <w:p w14:paraId="006B777D" w14:textId="69018B11" w:rsidR="00753682" w:rsidRDefault="007D5187">
      <w:pPr>
        <w:pStyle w:val="Body"/>
        <w:numPr>
          <w:ilvl w:val="0"/>
          <w:numId w:val="9"/>
        </w:numPr>
      </w:pPr>
      <w:r>
        <w:t>Swimmers should be prepared t</w:t>
      </w:r>
      <w:r w:rsidR="0099247E">
        <w:t xml:space="preserve">o begin training as scheduled. </w:t>
      </w:r>
      <w:r>
        <w:t>This means they must be changed, on deck, and ready to swim a</w:t>
      </w:r>
      <w:r w:rsidR="0099247E">
        <w:t>t the designated training time.</w:t>
      </w:r>
      <w:r>
        <w:t xml:space="preserve"> Anyone who is late will not be allowed to train unless the coach is presented with a note from the parent explaining the circumstances or </w:t>
      </w:r>
      <w:r w:rsidR="0099247E">
        <w:t xml:space="preserve">speaks with a parent directly. </w:t>
      </w:r>
      <w:r>
        <w:t>The coach will then decide if the swimmer will be allowed to train.</w:t>
      </w:r>
    </w:p>
    <w:p w14:paraId="35D39A4D" w14:textId="77777777" w:rsidR="00753682" w:rsidRDefault="007D5187">
      <w:pPr>
        <w:pStyle w:val="Body"/>
        <w:numPr>
          <w:ilvl w:val="0"/>
          <w:numId w:val="9"/>
        </w:numPr>
      </w:pPr>
      <w:r>
        <w:t>Swimmers must help in the setting up and taking down of equipment.</w:t>
      </w:r>
    </w:p>
    <w:p w14:paraId="11D3560A" w14:textId="5DE6D0A6" w:rsidR="00753682" w:rsidRDefault="007D5187">
      <w:pPr>
        <w:pStyle w:val="Body"/>
        <w:numPr>
          <w:ilvl w:val="0"/>
          <w:numId w:val="9"/>
        </w:numPr>
      </w:pPr>
      <w:r>
        <w:t>Parents should come into the building to pick up their sw</w:t>
      </w:r>
      <w:r w:rsidR="0099247E">
        <w:t xml:space="preserve">immers and check the NASA box. </w:t>
      </w:r>
      <w:r>
        <w:t>Only swimmers who drive to practice are allowed to check their folder.</w:t>
      </w:r>
    </w:p>
    <w:p w14:paraId="7398894F" w14:textId="41165498" w:rsidR="00753682" w:rsidRDefault="007D5187">
      <w:pPr>
        <w:pStyle w:val="Body"/>
        <w:numPr>
          <w:ilvl w:val="0"/>
          <w:numId w:val="9"/>
        </w:numPr>
      </w:pPr>
      <w:r>
        <w:t xml:space="preserve">Parents should not talk to the coaches or swimmers during training except in an emergency. The time to discuss matters is either before or after training.  </w:t>
      </w:r>
    </w:p>
    <w:p w14:paraId="3DD88712" w14:textId="77777777" w:rsidR="00753682" w:rsidRDefault="007D5187">
      <w:pPr>
        <w:pStyle w:val="Body"/>
        <w:numPr>
          <w:ilvl w:val="0"/>
          <w:numId w:val="9"/>
        </w:numPr>
      </w:pPr>
      <w:r>
        <w:t>Swimmers may not leave training early unless the coach has been notified at least the day before.</w:t>
      </w:r>
    </w:p>
    <w:p w14:paraId="36C2A29E" w14:textId="77777777" w:rsidR="00753682" w:rsidRDefault="007D5187">
      <w:pPr>
        <w:pStyle w:val="Body"/>
        <w:numPr>
          <w:ilvl w:val="0"/>
          <w:numId w:val="9"/>
        </w:numPr>
      </w:pPr>
      <w:r>
        <w:t>Swimmers should not be dropped off more than 15 minutes prior to training and should be picked up within 15 minutes after their training is scheduled to be over.</w:t>
      </w:r>
    </w:p>
    <w:p w14:paraId="63E56282" w14:textId="23225327" w:rsidR="00753682" w:rsidRDefault="007D5187">
      <w:pPr>
        <w:pStyle w:val="Body"/>
        <w:numPr>
          <w:ilvl w:val="0"/>
          <w:numId w:val="9"/>
        </w:numPr>
      </w:pPr>
      <w:r>
        <w:t>Swimmers are expected to be on their best behavior</w:t>
      </w:r>
      <w:r w:rsidR="0099247E">
        <w:t xml:space="preserve"> in the locker room and halls. </w:t>
      </w:r>
      <w:r>
        <w:t>Discipline problems will be taken care of by giving the swimmer a warning on the 1st offense and notifying t</w:t>
      </w:r>
      <w:r w:rsidR="0099247E">
        <w:t>he parent on the 2nd offense.</w:t>
      </w:r>
      <w:r>
        <w:t xml:space="preserve"> At this time, the Head Coach and Parents will establish a Behavior Modi</w:t>
      </w:r>
      <w:r w:rsidR="0099247E">
        <w:t>fication program for the child!</w:t>
      </w:r>
      <w:r>
        <w:t xml:space="preserve"> If behavior problems persist, in that, it distracts from the goals of the program and others then suspension or dismissal from the team will be decided by the Board and Head Coach.</w:t>
      </w:r>
    </w:p>
    <w:p w14:paraId="720110A1" w14:textId="77777777" w:rsidR="00753682" w:rsidRDefault="007D5187">
      <w:pPr>
        <w:pStyle w:val="Body"/>
        <w:numPr>
          <w:ilvl w:val="0"/>
          <w:numId w:val="9"/>
        </w:numPr>
      </w:pPr>
      <w:r>
        <w:t>Training means exactly what it says . . . it is a time to train and improve skills and go through a training program.</w:t>
      </w:r>
    </w:p>
    <w:p w14:paraId="2CE5BA13" w14:textId="17DDEE69" w:rsidR="0099247E" w:rsidRPr="008E09FB" w:rsidRDefault="007D5187" w:rsidP="008E09FB">
      <w:pPr>
        <w:pStyle w:val="Body"/>
        <w:numPr>
          <w:ilvl w:val="0"/>
          <w:numId w:val="9"/>
        </w:numPr>
      </w:pPr>
      <w:r>
        <w:t>During the winter season, there will be an opportunity for parents to watch</w:t>
      </w:r>
      <w:r w:rsidR="00136153">
        <w:t xml:space="preserve"> senior level training from the </w:t>
      </w:r>
      <w:r>
        <w:t>stands even though ou</w:t>
      </w:r>
      <w:r w:rsidR="00136153">
        <w:t>r training sessions are closed.</w:t>
      </w:r>
      <w:r>
        <w:t xml:space="preserve"> Information regarding dates and times will be announced in advance and there will be no additional arrangemen</w:t>
      </w:r>
      <w:r w:rsidR="00136153">
        <w:t xml:space="preserve">ts made outside of these times. All practices at the middle school will be open for parents to watch from the bleachers. During the winter season there will be an open house week. This </w:t>
      </w:r>
      <w:r>
        <w:t xml:space="preserve">will be a structured time open to parents but </w:t>
      </w:r>
      <w:r w:rsidR="00136153">
        <w:t>no one will be allowed on deck.</w:t>
      </w:r>
      <w:r>
        <w:t xml:space="preserve"> This structure allows NASA to remain within USA Swimming insurance guidelines</w:t>
      </w:r>
      <w:r w:rsidR="00136153">
        <w:t>.</w:t>
      </w:r>
      <w:r>
        <w:t xml:space="preserve"> There will be parent education opportunities available to you during this time. The Coaching Staff and Board of Directors will be responsible for leading these activities.    </w:t>
      </w:r>
      <w:bookmarkStart w:id="29" w:name="_Toc20"/>
    </w:p>
    <w:p w14:paraId="205ACB6B" w14:textId="77777777" w:rsidR="00ED7635" w:rsidRDefault="00ED7635" w:rsidP="00ED7635">
      <w:pPr>
        <w:pStyle w:val="Heading4"/>
      </w:pPr>
    </w:p>
    <w:p w14:paraId="36F81D64" w14:textId="1EC2559B" w:rsidR="00753682" w:rsidRDefault="007D5187" w:rsidP="00ED7635">
      <w:pPr>
        <w:pStyle w:val="Heading2"/>
      </w:pPr>
      <w:bookmarkStart w:id="30" w:name="_Toc17465842"/>
      <w:r>
        <w:t>Training Equipment</w:t>
      </w:r>
      <w:bookmarkEnd w:id="29"/>
      <w:bookmarkEnd w:id="30"/>
    </w:p>
    <w:p w14:paraId="678C4983" w14:textId="73F60459" w:rsidR="00753682" w:rsidRDefault="007D5187">
      <w:pPr>
        <w:pStyle w:val="Body"/>
      </w:pPr>
      <w:r>
        <w:t xml:space="preserve">Although the club furnishes most equipment, some other items are required and some optional.  Those that are required would include a NASA suit that should only be worn during meets, a NASA cap, and a towel.  For those in the senior or </w:t>
      </w:r>
      <w:r w:rsidR="0099247E">
        <w:t>Middle School Gold group</w:t>
      </w:r>
      <w:r>
        <w:t xml:space="preserve">, a training bag with equipment </w:t>
      </w:r>
      <w:r>
        <w:lastRenderedPageBreak/>
        <w:t xml:space="preserve">is required for all training sessions and can be purchased </w:t>
      </w:r>
      <w:r w:rsidR="000D3CB5">
        <w:t>by talking with the Head Coach.</w:t>
      </w:r>
      <w:r>
        <w:t xml:space="preserve"> Optional items would include warm-up suits, goggles and training caps.</w:t>
      </w:r>
    </w:p>
    <w:p w14:paraId="1AEF486F" w14:textId="77777777" w:rsidR="00ED7635" w:rsidRDefault="00ED7635" w:rsidP="00ED7635">
      <w:pPr>
        <w:pStyle w:val="Heading4"/>
      </w:pPr>
      <w:bookmarkStart w:id="31" w:name="_Toc21"/>
    </w:p>
    <w:p w14:paraId="0BED0BAC" w14:textId="32E51F52" w:rsidR="00753682" w:rsidRDefault="007D5187" w:rsidP="00ED7635">
      <w:pPr>
        <w:pStyle w:val="Heading2"/>
      </w:pPr>
      <w:bookmarkStart w:id="32" w:name="_Toc17465843"/>
      <w:r>
        <w:t>Training Group Assignment/Advancement</w:t>
      </w:r>
      <w:bookmarkEnd w:id="31"/>
      <w:bookmarkEnd w:id="32"/>
    </w:p>
    <w:p w14:paraId="1FE57A3C" w14:textId="77777777" w:rsidR="00753682" w:rsidRDefault="007D5187">
      <w:pPr>
        <w:pStyle w:val="Body"/>
      </w:pPr>
      <w:r>
        <w:t xml:space="preserve">In the world of swimming, the easiest method of evaluation is meet performance. Swimmer’s time can be misleading as the coaching staff is emphasizing different priorities during the swimming season. In our evaluation process, the coaches are looking over all aspects of the swimmer’s development, not just the </w:t>
      </w:r>
      <w:proofErr w:type="gramStart"/>
      <w:r>
        <w:t>swimmer’s</w:t>
      </w:r>
      <w:proofErr w:type="gramEnd"/>
      <w:r>
        <w:t xml:space="preserve"> meet performance. </w:t>
      </w:r>
    </w:p>
    <w:p w14:paraId="418F24D7" w14:textId="77777777" w:rsidR="00753682" w:rsidRDefault="00753682">
      <w:pPr>
        <w:pStyle w:val="Body"/>
      </w:pPr>
    </w:p>
    <w:p w14:paraId="2B852C2A" w14:textId="77777777" w:rsidR="00753682" w:rsidRDefault="007D5187">
      <w:pPr>
        <w:pStyle w:val="Body"/>
      </w:pPr>
      <w:r>
        <w:t>The coaching staff will evaluate swimmers approximately three times per year. During these evaluations, information on the swimmer attendance, training performance, biomechanics, and meet performance will be shared with the parents. Our objective is to give the big picture of the progress your child is making in our program.</w:t>
      </w:r>
    </w:p>
    <w:p w14:paraId="2EFC1BDA" w14:textId="77777777" w:rsidR="00753682" w:rsidRDefault="00753682">
      <w:pPr>
        <w:pStyle w:val="Body"/>
      </w:pPr>
    </w:p>
    <w:p w14:paraId="18C556CF" w14:textId="77777777" w:rsidR="00753682" w:rsidRDefault="007D5187">
      <w:pPr>
        <w:pStyle w:val="Body"/>
      </w:pPr>
      <w:r>
        <w:t xml:space="preserve">In conjunction with swimmer evaluations, the coaching staff meets approximately three times per year to discuss group sizes and movement of swimmers within each training group. The objective in moving an athlete is to make sure the child is prepared for the additional expectations for the higher group. </w:t>
      </w:r>
    </w:p>
    <w:p w14:paraId="65A00A28" w14:textId="77777777" w:rsidR="00753682" w:rsidRDefault="00753682">
      <w:pPr>
        <w:pStyle w:val="Body"/>
      </w:pPr>
    </w:p>
    <w:p w14:paraId="47B27AE5" w14:textId="77777777" w:rsidR="00753682" w:rsidRDefault="007D5187">
      <w:pPr>
        <w:pStyle w:val="Body"/>
      </w:pPr>
      <w:r>
        <w:t>The criteria used to determine training group placement for an athlete is as follows:</w:t>
      </w:r>
    </w:p>
    <w:p w14:paraId="25217F48" w14:textId="77777777" w:rsidR="00753682" w:rsidRDefault="007D5187">
      <w:pPr>
        <w:pStyle w:val="Body"/>
        <w:numPr>
          <w:ilvl w:val="0"/>
          <w:numId w:val="10"/>
        </w:numPr>
      </w:pPr>
      <w:r>
        <w:t>Biomechanics of the athlete</w:t>
      </w:r>
    </w:p>
    <w:p w14:paraId="111CA9B4" w14:textId="77777777" w:rsidR="00753682" w:rsidRDefault="007D5187">
      <w:pPr>
        <w:pStyle w:val="Body"/>
        <w:numPr>
          <w:ilvl w:val="0"/>
          <w:numId w:val="10"/>
        </w:numPr>
      </w:pPr>
      <w:r>
        <w:t>Athletic Development of the athlete</w:t>
      </w:r>
    </w:p>
    <w:p w14:paraId="13A708E1" w14:textId="77777777" w:rsidR="00753682" w:rsidRDefault="007D5187">
      <w:pPr>
        <w:pStyle w:val="Body"/>
        <w:numPr>
          <w:ilvl w:val="0"/>
          <w:numId w:val="10"/>
        </w:numPr>
      </w:pPr>
      <w:r>
        <w:t xml:space="preserve">Character of Athlete </w:t>
      </w:r>
    </w:p>
    <w:p w14:paraId="0A0C52D8" w14:textId="77777777" w:rsidR="00753682" w:rsidRDefault="007D5187">
      <w:pPr>
        <w:pStyle w:val="Body"/>
        <w:numPr>
          <w:ilvl w:val="0"/>
          <w:numId w:val="10"/>
        </w:numPr>
      </w:pPr>
      <w:r>
        <w:t>Training Attendance</w:t>
      </w:r>
    </w:p>
    <w:p w14:paraId="15D2D74D" w14:textId="77777777" w:rsidR="00753682" w:rsidRDefault="007D5187">
      <w:pPr>
        <w:pStyle w:val="Body"/>
        <w:numPr>
          <w:ilvl w:val="0"/>
          <w:numId w:val="10"/>
        </w:numPr>
      </w:pPr>
      <w:r>
        <w:t>Training Performance</w:t>
      </w:r>
    </w:p>
    <w:p w14:paraId="549A6C9A" w14:textId="77777777" w:rsidR="00753682" w:rsidRDefault="007D5187">
      <w:pPr>
        <w:pStyle w:val="Body"/>
        <w:numPr>
          <w:ilvl w:val="0"/>
          <w:numId w:val="10"/>
        </w:numPr>
      </w:pPr>
      <w:r>
        <w:t>Meet Attendance</w:t>
      </w:r>
    </w:p>
    <w:p w14:paraId="434542A9" w14:textId="77777777" w:rsidR="00753682" w:rsidRDefault="007D5187">
      <w:pPr>
        <w:pStyle w:val="Body"/>
        <w:numPr>
          <w:ilvl w:val="0"/>
          <w:numId w:val="10"/>
        </w:numPr>
      </w:pPr>
      <w:r>
        <w:t>Meet Performance</w:t>
      </w:r>
    </w:p>
    <w:p w14:paraId="531B2AC1" w14:textId="6A9BD079" w:rsidR="00753682" w:rsidRDefault="00753682">
      <w:pPr>
        <w:pStyle w:val="Body"/>
      </w:pPr>
    </w:p>
    <w:p w14:paraId="76999CCE" w14:textId="77777777" w:rsidR="007D60BF" w:rsidRDefault="007D60BF">
      <w:pPr>
        <w:pStyle w:val="Body"/>
      </w:pPr>
    </w:p>
    <w:p w14:paraId="54441464" w14:textId="77777777" w:rsidR="00753682" w:rsidRDefault="007D5187">
      <w:pPr>
        <w:pStyle w:val="Body"/>
      </w:pPr>
      <w:r>
        <w:t xml:space="preserve">Group coaches will meet with the parents of an athlete before any movement of groups will take place. At that meeting, the coach will discuss their swimmer’s progression, the expectations of the new training group, and answer any questions the parents may have in regards to the new training group assignment. </w:t>
      </w:r>
    </w:p>
    <w:p w14:paraId="52CF17D8" w14:textId="77777777" w:rsidR="00753682" w:rsidRDefault="00753682">
      <w:pPr>
        <w:pStyle w:val="Body"/>
      </w:pPr>
    </w:p>
    <w:p w14:paraId="6DD2994D" w14:textId="77777777" w:rsidR="00753682" w:rsidRDefault="007D5187">
      <w:pPr>
        <w:pStyle w:val="Body"/>
        <w:jc w:val="center"/>
        <w:rPr>
          <w:b/>
          <w:bCs/>
        </w:rPr>
      </w:pPr>
      <w:r>
        <w:rPr>
          <w:b/>
          <w:bCs/>
        </w:rPr>
        <w:t xml:space="preserve">All group placements are at the discretion of the Head </w:t>
      </w:r>
      <w:r w:rsidR="00CA6775">
        <w:rPr>
          <w:b/>
          <w:bCs/>
        </w:rPr>
        <w:t>Coach and/or</w:t>
      </w:r>
      <w:r>
        <w:rPr>
          <w:b/>
          <w:bCs/>
        </w:rPr>
        <w:t xml:space="preserve"> Head Age Group coach and are subject to change from season to season.</w:t>
      </w:r>
    </w:p>
    <w:p w14:paraId="5E6DB4B9" w14:textId="77777777" w:rsidR="00ED7635" w:rsidRDefault="00ED7635" w:rsidP="00ED7635">
      <w:pPr>
        <w:pStyle w:val="Heading4"/>
        <w:rPr>
          <w:rFonts w:ascii="Arial Unicode MS" w:eastAsia="Arial Unicode MS" w:hAnsi="Arial Unicode MS" w:cs="Arial Unicode MS"/>
        </w:rPr>
      </w:pPr>
      <w:bookmarkStart w:id="33" w:name="_Toc22"/>
    </w:p>
    <w:p w14:paraId="6FDDA04D" w14:textId="2C9154C4" w:rsidR="00753682" w:rsidRDefault="007D5187" w:rsidP="00ED7635">
      <w:pPr>
        <w:pStyle w:val="Heading2"/>
      </w:pPr>
      <w:bookmarkStart w:id="34" w:name="_Toc17465844"/>
      <w:r>
        <w:t>Training Group Descriptions</w:t>
      </w:r>
      <w:bookmarkEnd w:id="33"/>
      <w:bookmarkEnd w:id="34"/>
    </w:p>
    <w:p w14:paraId="245BA41C" w14:textId="753E7B3A" w:rsidR="00753682" w:rsidRPr="00E36CC3" w:rsidRDefault="007D60BF">
      <w:pPr>
        <w:pStyle w:val="Body"/>
      </w:pPr>
      <w:r>
        <w:t>Elementary</w:t>
      </w:r>
      <w:r w:rsidR="00BE0D3E">
        <w:t xml:space="preserve"> </w:t>
      </w:r>
      <w:r w:rsidR="00BF0CF9">
        <w:t>Bronze/Silver</w:t>
      </w:r>
      <w:r w:rsidR="007D5187" w:rsidRPr="00E36CC3">
        <w:t xml:space="preserve">: Designed for the entry-level swimmers who train in the Developmental group which is for all ages. Swimmers are chosen for this part of the club after a try-out session to determine entry-level skills. There are no requirements on the number of training sessions to attend however it is recommended to attend as many as possible. Coaching will be on a level to develop competitive swimming skills. Meet participation along with </w:t>
      </w:r>
      <w:proofErr w:type="spellStart"/>
      <w:r w:rsidR="007D5187" w:rsidRPr="00E36CC3">
        <w:t>invitationals</w:t>
      </w:r>
      <w:proofErr w:type="spellEnd"/>
      <w:r w:rsidR="007D5187" w:rsidRPr="00E36CC3">
        <w:t xml:space="preserve"> hosted as fund-raisers are required.  </w:t>
      </w:r>
    </w:p>
    <w:p w14:paraId="6AB37CA4" w14:textId="32053A6E" w:rsidR="00753682" w:rsidRDefault="00753682">
      <w:pPr>
        <w:pStyle w:val="Body"/>
      </w:pPr>
    </w:p>
    <w:p w14:paraId="0D9F688D" w14:textId="77777777" w:rsidR="00A52869" w:rsidRPr="00E36CC3" w:rsidRDefault="00A52869">
      <w:pPr>
        <w:pStyle w:val="Body"/>
      </w:pPr>
    </w:p>
    <w:p w14:paraId="3A990E8A" w14:textId="2C604336" w:rsidR="009C781A" w:rsidRPr="00E36CC3" w:rsidRDefault="007D60BF" w:rsidP="009C781A">
      <w:pPr>
        <w:pStyle w:val="Body"/>
      </w:pPr>
      <w:r>
        <w:lastRenderedPageBreak/>
        <w:t>Elementary</w:t>
      </w:r>
      <w:r w:rsidR="00BE0D3E" w:rsidRPr="00FB6F7E">
        <w:t>/Middle School Blue</w:t>
      </w:r>
      <w:r w:rsidR="007D5187" w:rsidRPr="00FB6F7E">
        <w:t xml:space="preserve"> Groups: Designed for the entry level competitive swimmers who train in the </w:t>
      </w:r>
      <w:r>
        <w:t>Elementary</w:t>
      </w:r>
      <w:r w:rsidR="00EA5A67" w:rsidRPr="00FB6F7E">
        <w:t xml:space="preserve"> Blue group for those 5th grade and under</w:t>
      </w:r>
      <w:r w:rsidR="00EA5A67">
        <w:t xml:space="preserve"> or the</w:t>
      </w:r>
      <w:r w:rsidR="00EA5A67" w:rsidRPr="00FB6F7E">
        <w:t xml:space="preserve"> </w:t>
      </w:r>
      <w:r w:rsidR="00BE0D3E" w:rsidRPr="00FB6F7E">
        <w:t>Middle School Blue</w:t>
      </w:r>
      <w:r w:rsidR="007D5187" w:rsidRPr="00FB6F7E">
        <w:t xml:space="preserve"> group for those 6th-8th graders. Swimmers chosen for </w:t>
      </w:r>
      <w:r w:rsidR="00096DFF" w:rsidRPr="00FB6F7E">
        <w:t xml:space="preserve">blue group </w:t>
      </w:r>
      <w:r w:rsidR="007D5187" w:rsidRPr="00FB6F7E">
        <w:t>are based upon achieving a “C” cut time standard along with a basic ability to swim three of the fo</w:t>
      </w:r>
      <w:r w:rsidR="00096DFF" w:rsidRPr="00FB6F7E">
        <w:t>ur competitive strokes legally.</w:t>
      </w:r>
      <w:r w:rsidR="007D5187" w:rsidRPr="00FB6F7E">
        <w:t xml:space="preserve"> Swimmers are </w:t>
      </w:r>
      <w:r w:rsidR="00FB6F7E" w:rsidRPr="00FB6F7E">
        <w:t>encouraged</w:t>
      </w:r>
      <w:r w:rsidR="007D5187" w:rsidRPr="00FB6F7E">
        <w:t xml:space="preserve"> to </w:t>
      </w:r>
      <w:r w:rsidR="00096DFF" w:rsidRPr="00FB6F7E">
        <w:t>train at least 3</w:t>
      </w:r>
      <w:r w:rsidR="00FB6F7E" w:rsidRPr="00FB6F7E">
        <w:t>-4</w:t>
      </w:r>
      <w:r w:rsidR="00096DFF" w:rsidRPr="00FB6F7E">
        <w:t xml:space="preserve"> days a week</w:t>
      </w:r>
      <w:r w:rsidR="00FB6F7E" w:rsidRPr="00FB6F7E">
        <w:t xml:space="preserve"> for </w:t>
      </w:r>
      <w:r>
        <w:t>elementary</w:t>
      </w:r>
      <w:r w:rsidR="00FB6F7E" w:rsidRPr="00FB6F7E">
        <w:t xml:space="preserve"> and 4-5 days a week for the middle school group</w:t>
      </w:r>
      <w:r w:rsidR="00096DFF" w:rsidRPr="00FB6F7E">
        <w:t xml:space="preserve">. </w:t>
      </w:r>
      <w:r w:rsidR="007D5187" w:rsidRPr="00FB6F7E">
        <w:t xml:space="preserve">Coaching will be on a level to further develop swimming skills and training on those skills. </w:t>
      </w:r>
      <w:r w:rsidR="009C781A" w:rsidRPr="00E36CC3">
        <w:t xml:space="preserve">Meet participation along with </w:t>
      </w:r>
      <w:proofErr w:type="spellStart"/>
      <w:r w:rsidR="009C781A" w:rsidRPr="00E36CC3">
        <w:t>invitationals</w:t>
      </w:r>
      <w:proofErr w:type="spellEnd"/>
      <w:r w:rsidR="009C781A" w:rsidRPr="00E36CC3">
        <w:t xml:space="preserve"> hosted as fund-raisers are required.  </w:t>
      </w:r>
    </w:p>
    <w:p w14:paraId="13AE26FD" w14:textId="1BDE4F68" w:rsidR="00753682" w:rsidRPr="00E36CC3" w:rsidRDefault="00753682">
      <w:pPr>
        <w:pStyle w:val="Body"/>
      </w:pPr>
    </w:p>
    <w:p w14:paraId="4FC93DC4" w14:textId="6AD65D94" w:rsidR="009C781A" w:rsidRPr="00E36CC3" w:rsidRDefault="007D60BF" w:rsidP="009C781A">
      <w:pPr>
        <w:pStyle w:val="Body"/>
      </w:pPr>
      <w:r>
        <w:t xml:space="preserve">Elementary/ Middle School </w:t>
      </w:r>
      <w:r w:rsidR="00BE0D3E" w:rsidRPr="00FB6F7E">
        <w:t>Gold</w:t>
      </w:r>
      <w:r w:rsidR="007D5187" w:rsidRPr="00FB6F7E">
        <w:t xml:space="preserve">: Designed for experienced and top level swimmers who train </w:t>
      </w:r>
      <w:r w:rsidR="00096DFF" w:rsidRPr="00FB6F7E">
        <w:t xml:space="preserve">in the </w:t>
      </w:r>
      <w:r>
        <w:t>Elementary</w:t>
      </w:r>
      <w:r w:rsidR="00BE0D3E" w:rsidRPr="00FB6F7E">
        <w:t xml:space="preserve"> Gold</w:t>
      </w:r>
      <w:r w:rsidR="00096DFF" w:rsidRPr="00FB6F7E">
        <w:t xml:space="preserve"> group for those 5</w:t>
      </w:r>
      <w:r w:rsidR="00096DFF" w:rsidRPr="00FB6F7E">
        <w:rPr>
          <w:vertAlign w:val="superscript"/>
        </w:rPr>
        <w:t>th</w:t>
      </w:r>
      <w:r w:rsidR="00096DFF" w:rsidRPr="00FB6F7E">
        <w:t xml:space="preserve"> grade and under or </w:t>
      </w:r>
      <w:r w:rsidR="00BE0D3E" w:rsidRPr="00FB6F7E">
        <w:t>Middle School Gold</w:t>
      </w:r>
      <w:r w:rsidR="00096DFF" w:rsidRPr="00FB6F7E">
        <w:t xml:space="preserve"> for those</w:t>
      </w:r>
      <w:r w:rsidR="007D5187" w:rsidRPr="00FB6F7E">
        <w:t xml:space="preserve"> </w:t>
      </w:r>
      <w:r w:rsidR="00096DFF" w:rsidRPr="00FB6F7E">
        <w:t>6-8</w:t>
      </w:r>
      <w:r w:rsidR="00096DFF" w:rsidRPr="00FB6F7E">
        <w:rPr>
          <w:vertAlign w:val="superscript"/>
        </w:rPr>
        <w:t>th</w:t>
      </w:r>
      <w:r w:rsidR="00096DFF" w:rsidRPr="00FB6F7E">
        <w:t xml:space="preserve"> graders.</w:t>
      </w:r>
      <w:r w:rsidR="007D5187" w:rsidRPr="00FB6F7E">
        <w:t xml:space="preserve"> Swimmers chosen for this part of the club and training groups are based upon achieving a “BB” cut time standard along with a basic ability to swi</w:t>
      </w:r>
      <w:r>
        <w:t>m all four competitive strokes.</w:t>
      </w:r>
      <w:r w:rsidR="007D5187" w:rsidRPr="00FB6F7E">
        <w:t xml:space="preserve"> Swimmers are </w:t>
      </w:r>
      <w:r w:rsidR="00FB6F7E" w:rsidRPr="00FB6F7E">
        <w:t>encouraged</w:t>
      </w:r>
      <w:r w:rsidR="007D5187" w:rsidRPr="00FB6F7E">
        <w:t xml:space="preserve"> to </w:t>
      </w:r>
      <w:r w:rsidR="00FB6F7E" w:rsidRPr="00FB6F7E">
        <w:t xml:space="preserve">attend all training opportunities </w:t>
      </w:r>
      <w:r w:rsidR="007D5187" w:rsidRPr="00FB6F7E">
        <w:t xml:space="preserve">and will be coached on a training level basis. </w:t>
      </w:r>
      <w:r w:rsidR="009C781A" w:rsidRPr="00E36CC3">
        <w:t xml:space="preserve">Meet participation along with </w:t>
      </w:r>
      <w:proofErr w:type="spellStart"/>
      <w:r w:rsidR="009C781A" w:rsidRPr="00E36CC3">
        <w:t>invitationals</w:t>
      </w:r>
      <w:proofErr w:type="spellEnd"/>
      <w:r w:rsidR="009C781A" w:rsidRPr="00E36CC3">
        <w:t xml:space="preserve"> hosted as fund-raisers are required.  </w:t>
      </w:r>
    </w:p>
    <w:p w14:paraId="5F1DCC11" w14:textId="56EFFCFC" w:rsidR="00753682" w:rsidRPr="00E36CC3" w:rsidRDefault="00753682">
      <w:pPr>
        <w:pStyle w:val="Body"/>
      </w:pPr>
    </w:p>
    <w:p w14:paraId="2C65A714" w14:textId="37A12288" w:rsidR="000D16E2" w:rsidRPr="00E36CC3" w:rsidRDefault="007D5187" w:rsidP="000D16E2">
      <w:pPr>
        <w:pStyle w:val="Body"/>
      </w:pPr>
      <w:r w:rsidRPr="00E36CC3">
        <w:t>Senior</w:t>
      </w:r>
      <w:r w:rsidR="00475CE7">
        <w:t xml:space="preserve">: </w:t>
      </w:r>
      <w:r w:rsidRPr="00E36CC3">
        <w:t>Designed for ALL levels of swimmers beginning with summer following 8th grade year and continuing up to and i</w:t>
      </w:r>
      <w:r w:rsidR="000D16E2">
        <w:t xml:space="preserve">ncluding college age athletes. </w:t>
      </w:r>
      <w:r w:rsidR="000D16E2" w:rsidRPr="00FB6F7E">
        <w:t xml:space="preserve">Swimmers are encouraged to attend all training opportunities and will be coached on a training level basis. </w:t>
      </w:r>
      <w:r w:rsidR="000D16E2" w:rsidRPr="00E36CC3">
        <w:t xml:space="preserve">Meet participation along with </w:t>
      </w:r>
      <w:proofErr w:type="spellStart"/>
      <w:r w:rsidR="000D16E2" w:rsidRPr="00E36CC3">
        <w:t>invitationals</w:t>
      </w:r>
      <w:proofErr w:type="spellEnd"/>
      <w:r w:rsidR="000D16E2" w:rsidRPr="00E36CC3">
        <w:t xml:space="preserve"> hosted as fund-raisers are required.  </w:t>
      </w:r>
    </w:p>
    <w:p w14:paraId="070D761F" w14:textId="40049321" w:rsidR="00475CE7" w:rsidRDefault="00475CE7">
      <w:pPr>
        <w:pStyle w:val="Default"/>
        <w:rPr>
          <w:sz w:val="24"/>
          <w:szCs w:val="24"/>
        </w:rPr>
      </w:pPr>
    </w:p>
    <w:p w14:paraId="557EC1F8" w14:textId="4A3F79B4" w:rsidR="00475CE7" w:rsidRPr="00475CE7" w:rsidRDefault="00475CE7" w:rsidP="000D16E2">
      <w:pPr>
        <w:pStyle w:val="Body"/>
      </w:pPr>
      <w:r w:rsidRPr="00475CE7">
        <w:t>Elite: Designed for experienced and top level, high school aged, swimmers who</w:t>
      </w:r>
      <w:r w:rsidR="007D5187" w:rsidRPr="00475CE7">
        <w:t xml:space="preserve"> have achieved at least one 13-14 age gr</w:t>
      </w:r>
      <w:r>
        <w:t>oup state cut. Swimmers can petition the head coach</w:t>
      </w:r>
      <w:r w:rsidR="000D16E2">
        <w:t xml:space="preserve"> to join the elite group without having achieved a 13-14 age group state cut. </w:t>
      </w:r>
      <w:r w:rsidR="000D16E2" w:rsidRPr="00E36CC3">
        <w:t>All levels of training are incorporated th</w:t>
      </w:r>
      <w:r w:rsidR="000D16E2">
        <w:t>roughout swimming and dryland.</w:t>
      </w:r>
      <w:r>
        <w:t xml:space="preserve"> </w:t>
      </w:r>
      <w:r w:rsidR="000D16E2" w:rsidRPr="00E36CC3">
        <w:t>All training sessions are required with additional oppor</w:t>
      </w:r>
      <w:r w:rsidR="000D16E2">
        <w:t>tunities provided to Elite</w:t>
      </w:r>
      <w:r w:rsidR="000D16E2" w:rsidRPr="00E36CC3">
        <w:t xml:space="preserve"> to train on Tuesday/Thursday AM's</w:t>
      </w:r>
      <w:r w:rsidRPr="00FB6F7E">
        <w:t xml:space="preserve">. </w:t>
      </w:r>
      <w:r w:rsidRPr="00E36CC3">
        <w:t xml:space="preserve">Meet participation along with </w:t>
      </w:r>
      <w:proofErr w:type="spellStart"/>
      <w:r w:rsidRPr="00E36CC3">
        <w:t>invitationals</w:t>
      </w:r>
      <w:proofErr w:type="spellEnd"/>
      <w:r w:rsidRPr="00E36CC3">
        <w:t xml:space="preserve"> hosted </w:t>
      </w:r>
      <w:r w:rsidR="000D16E2">
        <w:t xml:space="preserve">as fund-raisers are required.  </w:t>
      </w:r>
    </w:p>
    <w:p w14:paraId="518B6B8A" w14:textId="77777777" w:rsidR="00475CE7" w:rsidRDefault="00475CE7">
      <w:pPr>
        <w:pStyle w:val="Default"/>
        <w:rPr>
          <w:sz w:val="24"/>
          <w:szCs w:val="24"/>
        </w:rPr>
      </w:pPr>
    </w:p>
    <w:p w14:paraId="152A9533" w14:textId="62CD02AD" w:rsidR="00753682" w:rsidRDefault="007D5187">
      <w:pPr>
        <w:pStyle w:val="Default"/>
        <w:rPr>
          <w:sz w:val="24"/>
          <w:szCs w:val="24"/>
        </w:rPr>
      </w:pPr>
      <w:r w:rsidRPr="00E36CC3">
        <w:rPr>
          <w:sz w:val="24"/>
          <w:szCs w:val="24"/>
        </w:rPr>
        <w:t>National</w:t>
      </w:r>
      <w:r w:rsidR="00475CE7">
        <w:rPr>
          <w:sz w:val="24"/>
          <w:szCs w:val="24"/>
        </w:rPr>
        <w:t xml:space="preserve">: </w:t>
      </w:r>
      <w:r w:rsidR="000D16E2">
        <w:rPr>
          <w:sz w:val="24"/>
          <w:szCs w:val="24"/>
        </w:rPr>
        <w:t>National group is d</w:t>
      </w:r>
      <w:r w:rsidR="00475CE7">
        <w:rPr>
          <w:sz w:val="24"/>
          <w:szCs w:val="24"/>
        </w:rPr>
        <w:t>esigned for</w:t>
      </w:r>
      <w:r w:rsidR="000D16E2">
        <w:rPr>
          <w:sz w:val="24"/>
          <w:szCs w:val="24"/>
        </w:rPr>
        <w:t xml:space="preserve"> the highest achieving</w:t>
      </w:r>
      <w:r w:rsidR="00475CE7">
        <w:rPr>
          <w:sz w:val="24"/>
          <w:szCs w:val="24"/>
        </w:rPr>
        <w:t xml:space="preserve"> athletes </w:t>
      </w:r>
      <w:r w:rsidR="000D16E2">
        <w:rPr>
          <w:sz w:val="24"/>
          <w:szCs w:val="24"/>
        </w:rPr>
        <w:t xml:space="preserve">in the club </w:t>
      </w:r>
      <w:r w:rsidR="00475CE7">
        <w:rPr>
          <w:sz w:val="24"/>
          <w:szCs w:val="24"/>
        </w:rPr>
        <w:t>who</w:t>
      </w:r>
      <w:r w:rsidRPr="00E36CC3">
        <w:rPr>
          <w:sz w:val="24"/>
          <w:szCs w:val="24"/>
        </w:rPr>
        <w:t xml:space="preserve"> have achieved at le</w:t>
      </w:r>
      <w:r w:rsidR="00096DFF">
        <w:rPr>
          <w:sz w:val="24"/>
          <w:szCs w:val="24"/>
        </w:rPr>
        <w:t xml:space="preserve">ast one maximum sectional cut. </w:t>
      </w:r>
      <w:r w:rsidR="000D16E2">
        <w:rPr>
          <w:sz w:val="24"/>
          <w:szCs w:val="24"/>
        </w:rPr>
        <w:t xml:space="preserve">Group participation requires an athlete to sign a contract with a yearlong commitment. </w:t>
      </w:r>
      <w:r w:rsidRPr="00E36CC3">
        <w:rPr>
          <w:sz w:val="24"/>
          <w:szCs w:val="24"/>
        </w:rPr>
        <w:t>All levels of training are incorporated th</w:t>
      </w:r>
      <w:r w:rsidR="000D16E2">
        <w:rPr>
          <w:sz w:val="24"/>
          <w:szCs w:val="24"/>
        </w:rPr>
        <w:t xml:space="preserve">roughout swimming and dryland. </w:t>
      </w:r>
      <w:r w:rsidRPr="00E36CC3">
        <w:rPr>
          <w:sz w:val="24"/>
          <w:szCs w:val="24"/>
        </w:rPr>
        <w:t xml:space="preserve">All training sessions are required with additional </w:t>
      </w:r>
      <w:r w:rsidR="000D16E2">
        <w:rPr>
          <w:sz w:val="24"/>
          <w:szCs w:val="24"/>
        </w:rPr>
        <w:t xml:space="preserve">opportunities provided to </w:t>
      </w:r>
      <w:r w:rsidRPr="00E36CC3">
        <w:rPr>
          <w:sz w:val="24"/>
          <w:szCs w:val="24"/>
        </w:rPr>
        <w:t>National to train on</w:t>
      </w:r>
      <w:r w:rsidR="000D16E2">
        <w:rPr>
          <w:sz w:val="24"/>
          <w:szCs w:val="24"/>
        </w:rPr>
        <w:t xml:space="preserve"> Monday, Tuesday, </w:t>
      </w:r>
      <w:r w:rsidRPr="00E36CC3">
        <w:rPr>
          <w:sz w:val="24"/>
          <w:szCs w:val="24"/>
        </w:rPr>
        <w:t>Thursday AM's</w:t>
      </w:r>
      <w:r w:rsidR="000D16E2">
        <w:rPr>
          <w:sz w:val="24"/>
          <w:szCs w:val="24"/>
        </w:rPr>
        <w:t>.</w:t>
      </w:r>
      <w:r w:rsidRPr="00E36CC3">
        <w:rPr>
          <w:sz w:val="24"/>
          <w:szCs w:val="24"/>
        </w:rPr>
        <w:t xml:space="preserve"> Invitational through travel meets are required and competition includes highest level which swimmer is qualified.</w:t>
      </w:r>
    </w:p>
    <w:p w14:paraId="5C356C16" w14:textId="2488024C" w:rsidR="000D16E2" w:rsidRDefault="007D5187" w:rsidP="000D16E2">
      <w:pPr>
        <w:pStyle w:val="Heading1"/>
      </w:pPr>
      <w:r>
        <w:rPr>
          <w:rFonts w:ascii="Arial Unicode MS" w:eastAsia="Arial Unicode MS" w:hAnsi="Arial Unicode MS" w:cs="Arial Unicode MS"/>
          <w:b w:val="0"/>
          <w:bCs w:val="0"/>
        </w:rPr>
        <w:br w:type="page"/>
      </w:r>
      <w:r w:rsidR="000D16E2">
        <w:rPr>
          <w:rFonts w:eastAsia="Arial Unicode MS"/>
        </w:rPr>
        <w:lastRenderedPageBreak/>
        <w:t>Competition Information</w:t>
      </w:r>
    </w:p>
    <w:p w14:paraId="14D812F9" w14:textId="5618FE8D" w:rsidR="00ED7635" w:rsidRDefault="00ED7635" w:rsidP="000D16E2">
      <w:pPr>
        <w:pStyle w:val="Heading3"/>
        <w:spacing w:before="0" w:line="240" w:lineRule="auto"/>
      </w:pPr>
      <w:bookmarkStart w:id="35" w:name="_Toc24"/>
    </w:p>
    <w:p w14:paraId="1B311997" w14:textId="768CDBC5" w:rsidR="00753682" w:rsidRDefault="007D5187" w:rsidP="00ED7635">
      <w:pPr>
        <w:pStyle w:val="Heading2"/>
      </w:pPr>
      <w:bookmarkStart w:id="36" w:name="_Toc17465846"/>
      <w:r>
        <w:t>Swim Meet Participation</w:t>
      </w:r>
      <w:bookmarkEnd w:id="35"/>
      <w:bookmarkEnd w:id="36"/>
    </w:p>
    <w:p w14:paraId="45AF6E6D" w14:textId="3D8224D0" w:rsidR="00753682" w:rsidRDefault="007D5187">
      <w:pPr>
        <w:pStyle w:val="Body"/>
      </w:pPr>
      <w:r>
        <w:t>Swimmers compete in the four competitive strokes which are: butterfly, backstrok</w:t>
      </w:r>
      <w:r w:rsidR="001277D6">
        <w:t>e, breaststroke, and freestyle.</w:t>
      </w:r>
      <w:r>
        <w:t xml:space="preserve"> However, there is an individual medley that consists of a combination of all four strokes and is swum in the above sequen</w:t>
      </w:r>
      <w:r w:rsidR="001277D6">
        <w:t>ce.</w:t>
      </w:r>
      <w:r>
        <w:t xml:space="preserve"> Distances of each vary due t</w:t>
      </w:r>
      <w:r w:rsidR="001277D6">
        <w:t>o the stroke and the age group.</w:t>
      </w:r>
      <w:r>
        <w:t xml:space="preserve"> NASA competes in invitational meets that are designated a</w:t>
      </w:r>
      <w:r w:rsidR="001277D6">
        <w:t>t the beginning of each season.</w:t>
      </w:r>
      <w:r>
        <w:t xml:space="preserve"> Every NASA swimmer is r</w:t>
      </w:r>
      <w:r w:rsidR="001277D6">
        <w:t xml:space="preserve">equired to swim </w:t>
      </w:r>
      <w:proofErr w:type="spellStart"/>
      <w:r w:rsidR="001277D6">
        <w:t>invitationals</w:t>
      </w:r>
      <w:proofErr w:type="spellEnd"/>
      <w:r w:rsidR="001277D6">
        <w:t xml:space="preserve">. </w:t>
      </w:r>
      <w:r>
        <w:t>Rules that apply to meets follow:</w:t>
      </w:r>
    </w:p>
    <w:p w14:paraId="762C2AC1" w14:textId="77777777" w:rsidR="00753682" w:rsidRDefault="00753682">
      <w:pPr>
        <w:pStyle w:val="Body"/>
      </w:pPr>
    </w:p>
    <w:p w14:paraId="1771222E" w14:textId="77777777" w:rsidR="00753682" w:rsidRDefault="007D5187">
      <w:pPr>
        <w:pStyle w:val="Body"/>
        <w:numPr>
          <w:ilvl w:val="0"/>
          <w:numId w:val="11"/>
        </w:numPr>
      </w:pPr>
      <w:r>
        <w:t>Only meets listed on the seasonal meet calendar may be attended unless circumstances cause the meet schedule to be changed for the benefit of the team.</w:t>
      </w:r>
    </w:p>
    <w:p w14:paraId="6A39001F" w14:textId="77777777" w:rsidR="00753682" w:rsidRDefault="007D5187">
      <w:pPr>
        <w:pStyle w:val="Body"/>
        <w:numPr>
          <w:ilvl w:val="0"/>
          <w:numId w:val="11"/>
        </w:numPr>
      </w:pPr>
      <w:r>
        <w:t>Each swimmer is required to participate in all championship meets in which they qualify.</w:t>
      </w:r>
    </w:p>
    <w:p w14:paraId="27C6950E" w14:textId="77777777" w:rsidR="00753682" w:rsidRDefault="007D5187">
      <w:pPr>
        <w:pStyle w:val="Body"/>
        <w:numPr>
          <w:ilvl w:val="0"/>
          <w:numId w:val="11"/>
        </w:numPr>
      </w:pPr>
      <w:r>
        <w:t>Swimmers may not leave a meet early unless a coach has given permission to do so.</w:t>
      </w:r>
    </w:p>
    <w:p w14:paraId="0851143A" w14:textId="77777777" w:rsidR="00753682" w:rsidRDefault="007D5187">
      <w:pPr>
        <w:pStyle w:val="Body"/>
        <w:numPr>
          <w:ilvl w:val="0"/>
          <w:numId w:val="11"/>
        </w:numPr>
      </w:pPr>
      <w:r>
        <w:t>All fees collected for meets that have been submitted to the meet host are non-refundable.</w:t>
      </w:r>
    </w:p>
    <w:p w14:paraId="2981BC41" w14:textId="77777777" w:rsidR="00753682" w:rsidRDefault="007D5187">
      <w:pPr>
        <w:pStyle w:val="Body"/>
        <w:numPr>
          <w:ilvl w:val="0"/>
          <w:numId w:val="11"/>
        </w:numPr>
      </w:pPr>
      <w:r>
        <w:t>If the swimmer is unable to attend a meet because of conflicting circumstances, the swimmer must notify the coach as soon as possible and preferably 24 hours before the meet.</w:t>
      </w:r>
    </w:p>
    <w:p w14:paraId="711FD284" w14:textId="77777777" w:rsidR="00753682" w:rsidRDefault="007D5187">
      <w:pPr>
        <w:pStyle w:val="Body"/>
        <w:numPr>
          <w:ilvl w:val="0"/>
          <w:numId w:val="11"/>
        </w:numPr>
      </w:pPr>
      <w:r>
        <w:t xml:space="preserve">Every swimmer is required to wear a team suit and NASA cap at all meets or they will not be allowed to swim.  </w:t>
      </w:r>
    </w:p>
    <w:p w14:paraId="6CDC080A" w14:textId="77777777" w:rsidR="00753682" w:rsidRDefault="00753682">
      <w:pPr>
        <w:pStyle w:val="Body"/>
      </w:pPr>
    </w:p>
    <w:p w14:paraId="502D4BA9" w14:textId="77777777" w:rsidR="00753682" w:rsidRDefault="007D5187">
      <w:pPr>
        <w:pStyle w:val="Body"/>
        <w:rPr>
          <w:b/>
          <w:bCs/>
          <w:u w:val="single"/>
        </w:rPr>
      </w:pPr>
      <w:r>
        <w:rPr>
          <w:b/>
          <w:bCs/>
        </w:rPr>
        <w:t>Preliminary/Final Meet Participation Policy:</w:t>
      </w:r>
    </w:p>
    <w:p w14:paraId="74BC7F1D" w14:textId="77777777" w:rsidR="00753682" w:rsidRDefault="007D5187">
      <w:pPr>
        <w:pStyle w:val="Body"/>
        <w:numPr>
          <w:ilvl w:val="0"/>
          <w:numId w:val="13"/>
        </w:numPr>
        <w:rPr>
          <w:position w:val="8"/>
          <w:sz w:val="29"/>
          <w:szCs w:val="29"/>
        </w:rPr>
      </w:pPr>
      <w:r>
        <w:t>In attending a Prelim/Final meet, it will be expected that any swimmer who qualifies for finals during the course of a meet to attend and compete at finals for the team!</w:t>
      </w:r>
    </w:p>
    <w:p w14:paraId="7E656AE0" w14:textId="77777777" w:rsidR="00753682" w:rsidRDefault="007D5187">
      <w:pPr>
        <w:pStyle w:val="Body"/>
        <w:numPr>
          <w:ilvl w:val="0"/>
          <w:numId w:val="15"/>
        </w:numPr>
        <w:rPr>
          <w:position w:val="8"/>
          <w:sz w:val="29"/>
          <w:szCs w:val="29"/>
        </w:rPr>
      </w:pPr>
      <w:r>
        <w:t>The parents of the swimmer(s) may pre-arrange scratching finals (for the duration of the weekend) with their group coach no later than the Monday prior to the start of the meet, with a stated reason and discussion with the swimmer’s group coach!</w:t>
      </w:r>
    </w:p>
    <w:p w14:paraId="13C21095" w14:textId="77777777" w:rsidR="00753682" w:rsidRDefault="007D5187">
      <w:pPr>
        <w:pStyle w:val="Body"/>
        <w:numPr>
          <w:ilvl w:val="0"/>
          <w:numId w:val="17"/>
        </w:numPr>
        <w:rPr>
          <w:position w:val="8"/>
          <w:sz w:val="29"/>
          <w:szCs w:val="29"/>
        </w:rPr>
      </w:pPr>
      <w:r>
        <w:t>Swimmers and/or parents will not decide to scratch from finals during the course of the meet!</w:t>
      </w:r>
    </w:p>
    <w:p w14:paraId="1702EBB0" w14:textId="77777777" w:rsidR="00753682" w:rsidRDefault="007D5187">
      <w:pPr>
        <w:pStyle w:val="Body"/>
        <w:numPr>
          <w:ilvl w:val="0"/>
          <w:numId w:val="19"/>
        </w:numPr>
        <w:rPr>
          <w:position w:val="8"/>
          <w:sz w:val="29"/>
          <w:szCs w:val="29"/>
        </w:rPr>
      </w:pPr>
      <w:r>
        <w:t xml:space="preserve">Any qualifiers and alternates in a preliminary event should be prepared to return and compete at a finals session, due to potential scratches! After the scratch deadline passes, a swimmer should check the final results to see if he/she has been scratched into a final! </w:t>
      </w:r>
    </w:p>
    <w:p w14:paraId="21414D64" w14:textId="51376BF9" w:rsidR="00BF0CF9" w:rsidRDefault="007D5187" w:rsidP="00BF0CF9">
      <w:pPr>
        <w:pStyle w:val="Body"/>
        <w:numPr>
          <w:ilvl w:val="0"/>
          <w:numId w:val="21"/>
        </w:numPr>
      </w:pPr>
      <w:r>
        <w:t>Swimmers who are alternates after the stated scratch deadline for an event should speak with their group coach to discuss options and determine attendance for that finals session.</w:t>
      </w:r>
    </w:p>
    <w:p w14:paraId="56361150" w14:textId="274D5F72" w:rsidR="00BF0CF9" w:rsidRDefault="00BF0CF9" w:rsidP="00BF0CF9">
      <w:pPr>
        <w:pStyle w:val="Body"/>
        <w:numPr>
          <w:ilvl w:val="0"/>
          <w:numId w:val="21"/>
        </w:numPr>
      </w:pPr>
      <w:r>
        <w:t>During Prelim/Final meets all participants swim preliminaries in the morning while the top 8 and top 16 swimmers qualify for the Finals Session. Top 8 swimmers swim in the A-Final heat while swimmers ranked 9</w:t>
      </w:r>
      <w:r w:rsidR="00A16363" w:rsidRPr="00A16363">
        <w:rPr>
          <w:vertAlign w:val="superscript"/>
        </w:rPr>
        <w:t>th</w:t>
      </w:r>
      <w:r>
        <w:t>-16</w:t>
      </w:r>
      <w:r w:rsidRPr="00BF0CF9">
        <w:rPr>
          <w:vertAlign w:val="superscript"/>
        </w:rPr>
        <w:t>th</w:t>
      </w:r>
      <w:r>
        <w:t xml:space="preserve"> after prelims swim in the B-Final heat. During the finals session overall placement is determined during the A and B Finals heats. Barring a DQ All A-Final athletes will be placed in top 8, while all B-Final athletes will be placed in the top 16. After prelims an athlete could be placed 6</w:t>
      </w:r>
      <w:r w:rsidRPr="00BF0CF9">
        <w:rPr>
          <w:vertAlign w:val="superscript"/>
        </w:rPr>
        <w:t>th</w:t>
      </w:r>
      <w:r>
        <w:t xml:space="preserve"> after preliminaries, but if that athlete wins the A-Final during the Finals Sess</w:t>
      </w:r>
      <w:r w:rsidR="00A16363">
        <w:t xml:space="preserve">ion that athlete is the winner. </w:t>
      </w:r>
    </w:p>
    <w:p w14:paraId="5E5359FA" w14:textId="16712D32" w:rsidR="00973BA9" w:rsidRDefault="00973BA9" w:rsidP="00973BA9">
      <w:pPr>
        <w:pStyle w:val="Body"/>
        <w:ind w:left="199"/>
      </w:pPr>
    </w:p>
    <w:p w14:paraId="0EDF9908" w14:textId="509B8EB5" w:rsidR="00973BA9" w:rsidRPr="00973BA9" w:rsidRDefault="00973BA9" w:rsidP="00973BA9">
      <w:pPr>
        <w:pStyle w:val="Body"/>
        <w:ind w:left="199"/>
        <w:rPr>
          <w:b/>
        </w:rPr>
      </w:pPr>
      <w:r w:rsidRPr="00973BA9">
        <w:rPr>
          <w:b/>
        </w:rPr>
        <w:t>Relays:</w:t>
      </w:r>
    </w:p>
    <w:p w14:paraId="7ABE94C2" w14:textId="304CC724" w:rsidR="00973BA9" w:rsidRDefault="00973BA9" w:rsidP="00973BA9">
      <w:pPr>
        <w:pStyle w:val="Body"/>
        <w:numPr>
          <w:ilvl w:val="0"/>
          <w:numId w:val="21"/>
        </w:numPr>
      </w:pPr>
      <w:r>
        <w:t>Relays are always swam with the coaching staff’s knowledge of what is best for the team. Swimming is a sport unlike most others w</w:t>
      </w:r>
      <w:r w:rsidR="00F52347">
        <w:t>here individual times are 99% accurate. Relays have four spots for four different athletes. These four athletes are chosen by the coaching staff</w:t>
      </w:r>
      <w:r>
        <w:t xml:space="preserve"> </w:t>
      </w:r>
      <w:r w:rsidR="00F52347">
        <w:t xml:space="preserve">with each athletes’ best time in mind, to allow for the fastest possibly relay. </w:t>
      </w:r>
    </w:p>
    <w:p w14:paraId="0D9A314A" w14:textId="3B0CC491" w:rsidR="00F52347" w:rsidRDefault="00F52347" w:rsidP="00973BA9">
      <w:pPr>
        <w:pStyle w:val="Body"/>
        <w:numPr>
          <w:ilvl w:val="0"/>
          <w:numId w:val="21"/>
        </w:numPr>
      </w:pPr>
      <w:r>
        <w:t>All relay decisions are decided by the coaching staff and are final.</w:t>
      </w:r>
    </w:p>
    <w:p w14:paraId="5C1DA123" w14:textId="77777777" w:rsidR="00ED7635" w:rsidRDefault="00ED7635" w:rsidP="00ED7635">
      <w:pPr>
        <w:pStyle w:val="Heading4"/>
      </w:pPr>
      <w:bookmarkStart w:id="37" w:name="_Toc25"/>
    </w:p>
    <w:p w14:paraId="55991F45" w14:textId="32F78106" w:rsidR="00753682" w:rsidRDefault="007D5187" w:rsidP="00ED7635">
      <w:pPr>
        <w:pStyle w:val="Heading2"/>
      </w:pPr>
      <w:bookmarkStart w:id="38" w:name="_Toc17465847"/>
      <w:r>
        <w:t>Swim Meet Signups</w:t>
      </w:r>
      <w:bookmarkEnd w:id="37"/>
      <w:bookmarkEnd w:id="38"/>
    </w:p>
    <w:p w14:paraId="6E517FF7" w14:textId="5EB1D374" w:rsidR="00753682" w:rsidRDefault="007D5187" w:rsidP="009B0B3D">
      <w:pPr>
        <w:pStyle w:val="Body"/>
        <w:numPr>
          <w:ilvl w:val="0"/>
          <w:numId w:val="31"/>
        </w:numPr>
      </w:pPr>
      <w:r>
        <w:t xml:space="preserve">Each season, families will be required to declare their meet intentions on the Team Website.  All families will need to log in and state if their athlete(s) will or will not be available to attend each swim meet that is available to the swimmer! </w:t>
      </w:r>
      <w:r w:rsidR="009B0B3D">
        <w:t>Any selection of individual events by families is only a suggestion. The coaching staff has the final say in all athlete event selections.</w:t>
      </w:r>
    </w:p>
    <w:p w14:paraId="47A72822" w14:textId="77777777" w:rsidR="00753682" w:rsidRDefault="00753682">
      <w:pPr>
        <w:pStyle w:val="Body"/>
      </w:pPr>
    </w:p>
    <w:p w14:paraId="72BB6E80" w14:textId="77777777" w:rsidR="00753682" w:rsidRDefault="007D5187">
      <w:pPr>
        <w:pStyle w:val="Body"/>
        <w:rPr>
          <w:b/>
          <w:bCs/>
        </w:rPr>
      </w:pPr>
      <w:r>
        <w:rPr>
          <w:b/>
          <w:bCs/>
          <w:lang w:val="de-DE"/>
        </w:rPr>
        <w:t xml:space="preserve">BEFORE </w:t>
      </w:r>
      <w:r>
        <w:rPr>
          <w:b/>
          <w:bCs/>
        </w:rPr>
        <w:t>DEADLINE</w:t>
      </w:r>
    </w:p>
    <w:p w14:paraId="1B8B0FA6" w14:textId="3EEDCACE" w:rsidR="00753682" w:rsidRPr="00E36CC3" w:rsidRDefault="007D5187">
      <w:pPr>
        <w:pStyle w:val="Body"/>
        <w:numPr>
          <w:ilvl w:val="0"/>
          <w:numId w:val="23"/>
        </w:numPr>
        <w:rPr>
          <w:position w:val="8"/>
          <w:sz w:val="29"/>
          <w:szCs w:val="29"/>
        </w:rPr>
      </w:pPr>
      <w:r w:rsidRPr="00E36CC3">
        <w:t>Declarations MUST occur whe</w:t>
      </w:r>
      <w:r w:rsidR="00CA6775" w:rsidRPr="00E36CC3">
        <w:t>ther attending the meet or not.</w:t>
      </w:r>
      <w:r w:rsidRPr="00E36CC3">
        <w:t xml:space="preserve"> Coaches will </w:t>
      </w:r>
      <w:r w:rsidR="00096DFF">
        <w:t>contact those not declared. If DECLINING families should put a reason in the notes section.</w:t>
      </w:r>
      <w:r w:rsidR="000D3CB5">
        <w:t xml:space="preserve"> Families can also designate in the note section if an athlete can attend only a portion of the competition.</w:t>
      </w:r>
    </w:p>
    <w:p w14:paraId="40E4238E" w14:textId="77777777" w:rsidR="00753682" w:rsidRPr="00E36CC3" w:rsidRDefault="00753682">
      <w:pPr>
        <w:pStyle w:val="Body"/>
        <w:rPr>
          <w:position w:val="8"/>
          <w:sz w:val="29"/>
          <w:szCs w:val="29"/>
        </w:rPr>
      </w:pPr>
    </w:p>
    <w:p w14:paraId="0B34C6AC" w14:textId="77777777" w:rsidR="00753682" w:rsidRPr="00E36CC3" w:rsidRDefault="007D5187">
      <w:pPr>
        <w:pStyle w:val="Body"/>
        <w:rPr>
          <w:b/>
          <w:bCs/>
        </w:rPr>
      </w:pPr>
      <w:r w:rsidRPr="00E36CC3">
        <w:rPr>
          <w:b/>
          <w:bCs/>
          <w:lang w:val="de-DE"/>
        </w:rPr>
        <w:t>CHANGES AFTER</w:t>
      </w:r>
      <w:r w:rsidRPr="00E36CC3">
        <w:rPr>
          <w:b/>
          <w:bCs/>
        </w:rPr>
        <w:t xml:space="preserve"> DEADLINE - ENTRY SUBMISSION </w:t>
      </w:r>
    </w:p>
    <w:p w14:paraId="02B65DEC" w14:textId="77777777" w:rsidR="00753682" w:rsidRPr="00E36CC3" w:rsidRDefault="007D5187">
      <w:pPr>
        <w:pStyle w:val="Body"/>
        <w:numPr>
          <w:ilvl w:val="0"/>
          <w:numId w:val="25"/>
        </w:numPr>
        <w:rPr>
          <w:position w:val="8"/>
          <w:sz w:val="29"/>
          <w:szCs w:val="29"/>
        </w:rPr>
      </w:pPr>
      <w:r w:rsidRPr="00E36CC3">
        <w:t>Upon receiving a meet entry file, the entry chair will send out an e-mail stating the closing deadline to change a meet declaration for a meet!</w:t>
      </w:r>
    </w:p>
    <w:p w14:paraId="293DEB5F" w14:textId="3A8D48E6" w:rsidR="00753682" w:rsidRPr="00932ED4" w:rsidRDefault="007D5187">
      <w:pPr>
        <w:pStyle w:val="Body"/>
        <w:numPr>
          <w:ilvl w:val="0"/>
          <w:numId w:val="27"/>
        </w:numPr>
        <w:rPr>
          <w:position w:val="8"/>
          <w:sz w:val="29"/>
          <w:szCs w:val="29"/>
        </w:rPr>
      </w:pPr>
      <w:r w:rsidRPr="00E36CC3">
        <w:t>Families will be able to change their declarations any time up to the declaration deadline (48 hours prior to meet entry having to be completed by the coaching staff) on the NASA website ONLY</w:t>
      </w:r>
      <w:r>
        <w:t>!</w:t>
      </w:r>
    </w:p>
    <w:p w14:paraId="5932798B" w14:textId="28B5D878" w:rsidR="00932ED4" w:rsidRDefault="00932ED4">
      <w:pPr>
        <w:pStyle w:val="Body"/>
        <w:numPr>
          <w:ilvl w:val="0"/>
          <w:numId w:val="27"/>
        </w:numPr>
        <w:rPr>
          <w:position w:val="8"/>
          <w:sz w:val="29"/>
          <w:szCs w:val="29"/>
        </w:rPr>
      </w:pPr>
      <w:r>
        <w:t xml:space="preserve">When NASA is at away meets NASA cannot control when the last date to change entries is. NASA cannot guarantee entry fee reimbursement to away </w:t>
      </w:r>
      <w:proofErr w:type="gramStart"/>
      <w:r>
        <w:t>meets</w:t>
      </w:r>
      <w:proofErr w:type="gramEnd"/>
      <w:r>
        <w:t>. NASA is at the discretion of the host team.</w:t>
      </w:r>
      <w:bookmarkStart w:id="39" w:name="_GoBack"/>
      <w:bookmarkEnd w:id="39"/>
    </w:p>
    <w:p w14:paraId="477B5DAD" w14:textId="77777777" w:rsidR="00753682" w:rsidRDefault="00753682">
      <w:pPr>
        <w:pStyle w:val="Body"/>
        <w:rPr>
          <w:position w:val="8"/>
          <w:sz w:val="29"/>
          <w:szCs w:val="29"/>
        </w:rPr>
      </w:pPr>
    </w:p>
    <w:p w14:paraId="62C58F3C" w14:textId="77777777" w:rsidR="00753682" w:rsidRDefault="007D5187">
      <w:pPr>
        <w:pStyle w:val="Body"/>
        <w:rPr>
          <w:b/>
          <w:bCs/>
        </w:rPr>
      </w:pPr>
      <w:r>
        <w:rPr>
          <w:b/>
          <w:bCs/>
        </w:rPr>
        <w:t>FINAL NOTES</w:t>
      </w:r>
    </w:p>
    <w:p w14:paraId="5014E562" w14:textId="77777777" w:rsidR="00753682" w:rsidRDefault="007D5187">
      <w:pPr>
        <w:pStyle w:val="Body"/>
        <w:numPr>
          <w:ilvl w:val="0"/>
          <w:numId w:val="29"/>
        </w:numPr>
        <w:rPr>
          <w:position w:val="8"/>
          <w:sz w:val="29"/>
          <w:szCs w:val="29"/>
        </w:rPr>
      </w:pPr>
      <w:r>
        <w:t>There will be no changes allowed to the swimmer</w:t>
      </w:r>
      <w:r>
        <w:rPr>
          <w:lang w:val="fr-FR"/>
        </w:rPr>
        <w:t>’</w:t>
      </w:r>
      <w:r>
        <w:t>s declaration after the above-mentioned final deadline has passed!</w:t>
      </w:r>
    </w:p>
    <w:p w14:paraId="4DFA1C4D" w14:textId="557A577B" w:rsidR="00ED7635" w:rsidRDefault="007D5187" w:rsidP="00ED7635">
      <w:pPr>
        <w:pStyle w:val="Body"/>
        <w:numPr>
          <w:ilvl w:val="0"/>
          <w:numId w:val="31"/>
        </w:numPr>
      </w:pPr>
      <w:r>
        <w:t>Families will be responsible for all associat</w:t>
      </w:r>
      <w:r w:rsidR="00932ED4">
        <w:t>ed meet fees if declared to swim</w:t>
      </w:r>
      <w:r>
        <w:t>, regardless of attendance at meet!</w:t>
      </w:r>
      <w:bookmarkStart w:id="40" w:name="_Toc26"/>
      <w:r w:rsidR="00932ED4">
        <w:t xml:space="preserve"> </w:t>
      </w:r>
    </w:p>
    <w:p w14:paraId="49FE9475" w14:textId="77777777" w:rsidR="009B0B3D" w:rsidRDefault="009B0B3D" w:rsidP="009B0B3D">
      <w:pPr>
        <w:pStyle w:val="Body"/>
        <w:ind w:left="199"/>
      </w:pPr>
    </w:p>
    <w:p w14:paraId="3690A8D2" w14:textId="1C24E1E0" w:rsidR="00753682" w:rsidRDefault="007D5187" w:rsidP="00ED7635">
      <w:pPr>
        <w:pStyle w:val="Heading2"/>
      </w:pPr>
      <w:bookmarkStart w:id="41" w:name="_Toc17465848"/>
      <w:r>
        <w:t>Types of Swim Meets</w:t>
      </w:r>
      <w:bookmarkEnd w:id="40"/>
      <w:bookmarkEnd w:id="41"/>
    </w:p>
    <w:p w14:paraId="66A9612B" w14:textId="77777777" w:rsidR="00753682" w:rsidRDefault="007D5187">
      <w:pPr>
        <w:pStyle w:val="Body"/>
      </w:pPr>
      <w:r>
        <w:rPr>
          <w:u w:val="single"/>
        </w:rPr>
        <w:t>Dual/Tri Meets</w:t>
      </w:r>
      <w:r>
        <w:t xml:space="preserve"> - Competitions between NASA and one or two other teams. These meets last around 2-3 hours, depending on number of teams. They are open to all swimmers, and everyone can get something out of them. Because they’re smaller, they’re especially suited to newer and younger swimmers, since they’re less intimidating than large invitational</w:t>
      </w:r>
      <w:r>
        <w:rPr>
          <w:lang w:val="nl-NL"/>
        </w:rPr>
        <w:t xml:space="preserve"> meets</w:t>
      </w:r>
      <w:r>
        <w:t>.</w:t>
      </w:r>
    </w:p>
    <w:p w14:paraId="0B01A982" w14:textId="77777777" w:rsidR="00753682" w:rsidRDefault="00753682">
      <w:pPr>
        <w:pStyle w:val="Body"/>
      </w:pPr>
    </w:p>
    <w:p w14:paraId="59D08F81" w14:textId="77777777" w:rsidR="00753682" w:rsidRDefault="007D5187">
      <w:pPr>
        <w:pStyle w:val="Body"/>
      </w:pPr>
      <w:r>
        <w:rPr>
          <w:u w:val="single"/>
        </w:rPr>
        <w:t>Invitational Meets</w:t>
      </w:r>
      <w:r>
        <w:t xml:space="preserve"> - Meets in which a large number of teams compete. The term comes from the fact that, historically, teams had to be invited to attend, though these days generally any team can apply and get into a meet. There are two typical formats that </w:t>
      </w:r>
      <w:proofErr w:type="spellStart"/>
      <w:r>
        <w:t>invitationals</w:t>
      </w:r>
      <w:proofErr w:type="spellEnd"/>
      <w:r>
        <w:t xml:space="preserve"> are contested:</w:t>
      </w:r>
    </w:p>
    <w:p w14:paraId="311E394E" w14:textId="77777777" w:rsidR="00753682" w:rsidRDefault="00753682">
      <w:pPr>
        <w:pStyle w:val="Body"/>
      </w:pPr>
    </w:p>
    <w:p w14:paraId="6F893F52" w14:textId="231D8476" w:rsidR="00753682" w:rsidRDefault="007D5187">
      <w:pPr>
        <w:pStyle w:val="Body"/>
      </w:pPr>
      <w:r>
        <w:tab/>
      </w:r>
      <w:r>
        <w:rPr>
          <w:u w:val="single"/>
        </w:rPr>
        <w:t>Timed Finals Meets</w:t>
      </w:r>
      <w:r>
        <w:t xml:space="preserve"> - M</w:t>
      </w:r>
      <w:r w:rsidR="001318DD">
        <w:t xml:space="preserve">eets in which swimmers </w:t>
      </w:r>
      <w:r>
        <w:t>will swim each event</w:t>
      </w:r>
      <w:r w:rsidR="00EA5A67">
        <w:t xml:space="preserve"> once</w:t>
      </w:r>
      <w:r>
        <w:t xml:space="preserve"> and the final </w:t>
      </w:r>
      <w:r>
        <w:tab/>
      </w:r>
      <w:r>
        <w:tab/>
        <w:t>placings are determined by those times.</w:t>
      </w:r>
    </w:p>
    <w:p w14:paraId="7F4F32C2" w14:textId="77777777" w:rsidR="00753682" w:rsidRDefault="00753682">
      <w:pPr>
        <w:pStyle w:val="Body"/>
      </w:pPr>
    </w:p>
    <w:p w14:paraId="1C5B33FD" w14:textId="77777777" w:rsidR="00753682" w:rsidRDefault="007D5187">
      <w:pPr>
        <w:pStyle w:val="Body"/>
      </w:pPr>
      <w:r>
        <w:tab/>
      </w:r>
      <w:r>
        <w:rPr>
          <w:u w:val="single"/>
        </w:rPr>
        <w:t>Prelim/Final Meets</w:t>
      </w:r>
      <w:r>
        <w:t xml:space="preserve"> - Meets in which swimmers race in a session in order to qualify for finals to </w:t>
      </w:r>
      <w:r>
        <w:tab/>
      </w:r>
      <w:r>
        <w:tab/>
        <w:t xml:space="preserve">typically take place later in the day. Nearly all championship meets are operated in this </w:t>
      </w:r>
      <w:r>
        <w:tab/>
      </w:r>
      <w:r>
        <w:tab/>
      </w:r>
      <w:r>
        <w:tab/>
        <w:t xml:space="preserve">manner, but there are </w:t>
      </w:r>
      <w:proofErr w:type="spellStart"/>
      <w:r>
        <w:t>Invitationals</w:t>
      </w:r>
      <w:proofErr w:type="spellEnd"/>
      <w:r>
        <w:t xml:space="preserve"> that are attended that will be contested as Prelim/Final. </w:t>
      </w:r>
    </w:p>
    <w:p w14:paraId="71E63FF5" w14:textId="77777777" w:rsidR="00753682" w:rsidRDefault="00753682">
      <w:pPr>
        <w:pStyle w:val="Body"/>
      </w:pPr>
    </w:p>
    <w:p w14:paraId="29308C0C" w14:textId="77777777" w:rsidR="00753682" w:rsidRDefault="007D5187">
      <w:pPr>
        <w:pStyle w:val="Body"/>
      </w:pPr>
      <w:r>
        <w:rPr>
          <w:u w:val="single"/>
        </w:rPr>
        <w:t>Championship Meets</w:t>
      </w:r>
      <w:r>
        <w:t xml:space="preserve"> - Traditionally at the conclusion of a season, these meets traditionally have minimum qualification standards in order to be eligible to compete. </w:t>
      </w:r>
    </w:p>
    <w:p w14:paraId="128E84E7" w14:textId="77777777" w:rsidR="00ED7635" w:rsidRDefault="00ED7635" w:rsidP="00ED7635">
      <w:pPr>
        <w:pStyle w:val="Heading4"/>
      </w:pPr>
      <w:bookmarkStart w:id="42" w:name="_Toc27"/>
    </w:p>
    <w:p w14:paraId="46796D85" w14:textId="60575CC3" w:rsidR="00753682" w:rsidRDefault="007D5187" w:rsidP="00ED7635">
      <w:pPr>
        <w:pStyle w:val="Heading2"/>
      </w:pPr>
      <w:bookmarkStart w:id="43" w:name="_Toc17465849"/>
      <w:r>
        <w:t xml:space="preserve">At </w:t>
      </w:r>
      <w:r w:rsidR="000A1AF0">
        <w:t>the</w:t>
      </w:r>
      <w:r>
        <w:t xml:space="preserve"> Meet</w:t>
      </w:r>
      <w:bookmarkEnd w:id="42"/>
      <w:bookmarkEnd w:id="43"/>
    </w:p>
    <w:p w14:paraId="3B6B53E5" w14:textId="77777777" w:rsidR="00753682" w:rsidRDefault="007D5187">
      <w:pPr>
        <w:pStyle w:val="Body"/>
      </w:pPr>
      <w:r>
        <w:t>1. Arrive at the pool 15-20 minutes prior to the scheduled warm-up time, and locate the NASA team area where all team members sit. The meet warm-up time will be listed in the meet information provided by your coach, as well as within the event listing on Team Unify.</w:t>
      </w:r>
    </w:p>
    <w:p w14:paraId="1F7E4419" w14:textId="77777777" w:rsidR="00753682" w:rsidRDefault="00753682">
      <w:pPr>
        <w:pStyle w:val="Body"/>
      </w:pPr>
    </w:p>
    <w:p w14:paraId="4A0726A2" w14:textId="77777777" w:rsidR="00753682" w:rsidRDefault="007D5187">
      <w:pPr>
        <w:pStyle w:val="Body"/>
      </w:pPr>
      <w:r>
        <w:t>2. Warm-ups are always conducted by the NASA coaching staff. It is very important for all swimmers to warm-up with the team.</w:t>
      </w:r>
    </w:p>
    <w:p w14:paraId="0F61ED7F" w14:textId="77777777" w:rsidR="00753682" w:rsidRDefault="00753682">
      <w:pPr>
        <w:pStyle w:val="Body"/>
      </w:pPr>
    </w:p>
    <w:p w14:paraId="3AE0D00B" w14:textId="4624C48E" w:rsidR="00753682" w:rsidRDefault="007D5187">
      <w:pPr>
        <w:pStyle w:val="Body"/>
      </w:pPr>
      <w:r>
        <w:t xml:space="preserve">3. All NASA swimmers are required to wear the team suit and NASA team cap during </w:t>
      </w:r>
      <w:r w:rsidRPr="00E90075">
        <w:t>competition. Swimmers also are asked to wear their team t-shirts. All other team apparel is optional</w:t>
      </w:r>
      <w:r>
        <w:t xml:space="preserve"> but encouraged to promote team unity and pride.</w:t>
      </w:r>
    </w:p>
    <w:p w14:paraId="5D9A0498" w14:textId="77777777" w:rsidR="00753682" w:rsidRDefault="00753682">
      <w:pPr>
        <w:pStyle w:val="Body"/>
      </w:pPr>
    </w:p>
    <w:p w14:paraId="78AF29CF" w14:textId="380F83B4" w:rsidR="00753682" w:rsidRDefault="007D5187">
      <w:pPr>
        <w:pStyle w:val="Body"/>
      </w:pPr>
      <w:r>
        <w:t>4. Each swimmer is responsible for knowing which events s/he is swimming and for being on time to swim his/her event. It is customary to write event numbers, heat and lane assignments on a swimmer’s hand, arm, or leg.</w:t>
      </w:r>
      <w:r w:rsidR="00E90075">
        <w:t xml:space="preserve"> Swimmer events are listed on the NASA website for each family to view.</w:t>
      </w:r>
      <w:r>
        <w:t xml:space="preserve"> You can get that information</w:t>
      </w:r>
      <w:r w:rsidR="00E90075">
        <w:t xml:space="preserve"> for a swimmers heat and lane assignment</w:t>
      </w:r>
      <w:r>
        <w:t xml:space="preserve"> by purchasing a heat sheet</w:t>
      </w:r>
      <w:r w:rsidR="00E90075">
        <w:t xml:space="preserve"> or by using the meet mobile app.</w:t>
      </w:r>
    </w:p>
    <w:p w14:paraId="72E3EE4C" w14:textId="5493D97F" w:rsidR="00753682" w:rsidRDefault="009B0B3D">
      <w:pPr>
        <w:pStyle w:val="Body"/>
      </w:pPr>
      <w:r>
        <w:br/>
      </w:r>
      <w:r>
        <w:br/>
      </w:r>
    </w:p>
    <w:p w14:paraId="2D39BC71" w14:textId="77777777" w:rsidR="00753682" w:rsidRDefault="007D5187">
      <w:pPr>
        <w:pStyle w:val="Body"/>
      </w:pPr>
      <w:r>
        <w:t>5. At the conclusion of each race, younger swimmers are expected to go immediately to their coach. Older swimmers should warm down first, if possible, and then see their coach. The coach discusses the race with each swimmer individually and gives positive comments concerning splits, stroke technique, and race strategy.</w:t>
      </w:r>
    </w:p>
    <w:p w14:paraId="1AFF0502" w14:textId="77777777" w:rsidR="00753682" w:rsidRDefault="00753682">
      <w:pPr>
        <w:pStyle w:val="Body"/>
      </w:pPr>
    </w:p>
    <w:p w14:paraId="446FDBEB" w14:textId="62DEE83C" w:rsidR="00753682" w:rsidRDefault="007D5187">
      <w:pPr>
        <w:pStyle w:val="Body"/>
      </w:pPr>
      <w:r>
        <w:t xml:space="preserve">6. </w:t>
      </w:r>
      <w:r w:rsidRPr="00E90075">
        <w:rPr>
          <w:iCs/>
        </w:rPr>
        <w:t xml:space="preserve">Electronic timing is used at most meets. Generally, the official time is the one recorded in the computer when the swimmer touches the touch pad. This time appears on the scoreboard, however, if a swimmer misses the touch pad, or if there is a mechanical failure, various back-up times may be used. The timing and score keeping personnel analyze all times to determine the official times, which are then posted as final results. </w:t>
      </w:r>
      <w:r w:rsidR="00E90075" w:rsidRPr="00E90075">
        <w:rPr>
          <w:iCs/>
        </w:rPr>
        <w:t>Once results are finalized families can find live results using the meet mobile app.</w:t>
      </w:r>
    </w:p>
    <w:p w14:paraId="12549712" w14:textId="77777777" w:rsidR="00753682" w:rsidRDefault="00753682">
      <w:pPr>
        <w:pStyle w:val="Body"/>
      </w:pPr>
    </w:p>
    <w:p w14:paraId="52345911" w14:textId="77777777" w:rsidR="00753682" w:rsidRDefault="007D5187">
      <w:pPr>
        <w:pStyle w:val="Body"/>
      </w:pPr>
      <w:r>
        <w:t>7. According to USA Swimming rules, parents are not allowed in the immediate competition venue unless they are serving in an official capacity. Similarly, all questions concerning meet results, an officiating call, or the conduct of a meet should be referred to the NASA coaching staff. They, in turn, will pursue the matter through the proper channels.</w:t>
      </w:r>
    </w:p>
    <w:p w14:paraId="3D49BE9D" w14:textId="77777777" w:rsidR="00753682" w:rsidRDefault="00753682">
      <w:pPr>
        <w:pStyle w:val="Body"/>
      </w:pPr>
    </w:p>
    <w:p w14:paraId="512253EB" w14:textId="77777777" w:rsidR="00753682" w:rsidRDefault="007D5187">
      <w:pPr>
        <w:pStyle w:val="Body"/>
      </w:pPr>
      <w:r>
        <w:t>8. In between races, swimmers are asked to rest and stay warm. All energy should be stored up and used in competition. Stay hydrated and eat light, nutritious snacks as needed.</w:t>
      </w:r>
    </w:p>
    <w:p w14:paraId="2CFA31C5" w14:textId="77777777" w:rsidR="00753682" w:rsidRDefault="00753682">
      <w:pPr>
        <w:pStyle w:val="Body"/>
      </w:pPr>
    </w:p>
    <w:p w14:paraId="15540C6A" w14:textId="77777777" w:rsidR="00753682" w:rsidRDefault="007D5187">
      <w:pPr>
        <w:pStyle w:val="Body"/>
      </w:pPr>
      <w:r>
        <w:t>9. It is very important that parents and/or swimmers check with the coaching staff prior to leaving the swim meet, making certain that their swimmer has not been placed on a relay.</w:t>
      </w:r>
    </w:p>
    <w:p w14:paraId="5E549BE6" w14:textId="77777777" w:rsidR="00ED7635" w:rsidRDefault="00ED7635" w:rsidP="00ED7635">
      <w:pPr>
        <w:pStyle w:val="Heading4"/>
      </w:pPr>
      <w:bookmarkStart w:id="44" w:name="_Toc28"/>
    </w:p>
    <w:p w14:paraId="546CFAAD" w14:textId="289E5CA3" w:rsidR="00753682" w:rsidRDefault="007D5187" w:rsidP="00ED7635">
      <w:pPr>
        <w:pStyle w:val="Heading2"/>
      </w:pPr>
      <w:bookmarkStart w:id="45" w:name="_Toc17465850"/>
      <w:r>
        <w:t>Meet Performance Awards</w:t>
      </w:r>
      <w:bookmarkEnd w:id="44"/>
      <w:bookmarkEnd w:id="45"/>
    </w:p>
    <w:p w14:paraId="73D99337" w14:textId="77777777" w:rsidR="00753682" w:rsidRDefault="007D5187">
      <w:pPr>
        <w:pStyle w:val="Body"/>
      </w:pPr>
      <w:r>
        <w:t>Athletes will receive the following club awards when making cuts.</w:t>
      </w:r>
    </w:p>
    <w:p w14:paraId="7CF1930C" w14:textId="77777777" w:rsidR="00753682" w:rsidRDefault="00753682">
      <w:pPr>
        <w:pStyle w:val="Body"/>
      </w:pPr>
    </w:p>
    <w:p w14:paraId="5AA32D1E" w14:textId="77777777" w:rsidR="00753682" w:rsidRDefault="007D5187">
      <w:pPr>
        <w:pStyle w:val="Body"/>
      </w:pPr>
      <w:r>
        <w:t>“C” cut - NASA Cap</w:t>
      </w:r>
    </w:p>
    <w:p w14:paraId="4106B82E" w14:textId="3AB9C9F7" w:rsidR="00753682" w:rsidRDefault="007D5187">
      <w:pPr>
        <w:pStyle w:val="Body"/>
      </w:pPr>
      <w:r>
        <w:t>“B” cut -</w:t>
      </w:r>
      <w:r w:rsidR="00E90075">
        <w:t xml:space="preserve"> TYR Water Bottle</w:t>
      </w:r>
    </w:p>
    <w:p w14:paraId="39D4A636" w14:textId="77777777" w:rsidR="00753682" w:rsidRDefault="007D5187">
      <w:pPr>
        <w:pStyle w:val="Body"/>
      </w:pPr>
      <w:r>
        <w:t>“BB” cut - Towel</w:t>
      </w:r>
    </w:p>
    <w:p w14:paraId="2DF935DE" w14:textId="77777777" w:rsidR="00753682" w:rsidRDefault="007D5187">
      <w:pPr>
        <w:pStyle w:val="Body"/>
      </w:pPr>
      <w:r>
        <w:lastRenderedPageBreak/>
        <w:t>“A” cut – Sweatshirt</w:t>
      </w:r>
    </w:p>
    <w:p w14:paraId="4C944DBB" w14:textId="322FF3C2" w:rsidR="00753682" w:rsidRDefault="007D5187">
      <w:pPr>
        <w:pStyle w:val="Body"/>
      </w:pPr>
      <w:r>
        <w:t>“AA” cut – TYR Fusion Suit</w:t>
      </w:r>
      <w:r w:rsidR="00A16363">
        <w:t>/Tech Suit Stipend</w:t>
      </w:r>
    </w:p>
    <w:p w14:paraId="7076CEBB" w14:textId="77777777" w:rsidR="00753682" w:rsidRDefault="007D5187">
      <w:pPr>
        <w:pStyle w:val="Body"/>
      </w:pPr>
      <w:r>
        <w:t>“AAA” cut - Travel Bag</w:t>
      </w:r>
    </w:p>
    <w:p w14:paraId="18E5C6EF" w14:textId="77777777" w:rsidR="00753682" w:rsidRDefault="007D5187">
      <w:pPr>
        <w:pStyle w:val="Body"/>
      </w:pPr>
      <w:r>
        <w:t>“AAAA” cut – Parka</w:t>
      </w:r>
    </w:p>
    <w:p w14:paraId="420D80FC" w14:textId="77777777" w:rsidR="00753682" w:rsidRDefault="00753682">
      <w:pPr>
        <w:pStyle w:val="Body"/>
      </w:pPr>
    </w:p>
    <w:p w14:paraId="1B1A2C4D" w14:textId="291D8F34" w:rsidR="00753682" w:rsidRDefault="007D5187">
      <w:pPr>
        <w:pStyle w:val="Body"/>
      </w:pPr>
      <w:r>
        <w:t>The first time a cut is achieved the award will be given at that time.  Awards are given only once per age group in accordance with USA state meet guidelines.  However, if a swimmer ages up during a season, then the second time a cut is made the award will be given at the end of that season</w:t>
      </w:r>
      <w:r w:rsidR="00E90075">
        <w:t>.</w:t>
      </w:r>
      <w:r>
        <w:t xml:space="preserve"> </w:t>
      </w:r>
      <w:r w:rsidR="00EA5A67">
        <w:t xml:space="preserve">Awards for AAA and AAAA will only be awarded one time. </w:t>
      </w:r>
      <w:r>
        <w:t>Also, for the 15 and over age group, awards will only be presented on the basis of first time ever achieved!!!</w:t>
      </w:r>
    </w:p>
    <w:p w14:paraId="5643423B" w14:textId="77777777" w:rsidR="00ED7635" w:rsidRDefault="00ED7635" w:rsidP="00ED7635">
      <w:pPr>
        <w:pStyle w:val="Heading4"/>
      </w:pPr>
      <w:bookmarkStart w:id="46" w:name="_Toc29"/>
    </w:p>
    <w:p w14:paraId="562236E6" w14:textId="53253A87" w:rsidR="00753682" w:rsidRDefault="007D5187" w:rsidP="00ED7635">
      <w:pPr>
        <w:pStyle w:val="Heading2"/>
      </w:pPr>
      <w:bookmarkStart w:id="47" w:name="_Toc17465851"/>
      <w:r>
        <w:t>Championship Meet Progression</w:t>
      </w:r>
      <w:bookmarkEnd w:id="46"/>
      <w:bookmarkEnd w:id="47"/>
    </w:p>
    <w:p w14:paraId="79A106D8" w14:textId="77777777" w:rsidR="00753682" w:rsidRDefault="007D5187">
      <w:pPr>
        <w:pStyle w:val="Body"/>
      </w:pPr>
      <w:r>
        <w:t xml:space="preserve">As an athlete develops, they would have the opportunities to qualify for championship level meets. Each meet will have their own specific qualifications/requirements in order to participate. Swimmers who achieve one of these cuts should plan to participate in these meets for the team. </w:t>
      </w:r>
    </w:p>
    <w:p w14:paraId="31907EE3" w14:textId="77777777" w:rsidR="00753682" w:rsidRDefault="00753682">
      <w:pPr>
        <w:pStyle w:val="Body"/>
      </w:pPr>
    </w:p>
    <w:p w14:paraId="0F608C08" w14:textId="77777777" w:rsidR="00753682" w:rsidRDefault="007D5187">
      <w:pPr>
        <w:pStyle w:val="Body"/>
        <w:rPr>
          <w:b/>
          <w:bCs/>
        </w:rPr>
      </w:pPr>
      <w:r>
        <w:rPr>
          <w:b/>
          <w:bCs/>
        </w:rPr>
        <w:t>Age Group Championships</w:t>
      </w:r>
    </w:p>
    <w:p w14:paraId="05E8BFEA" w14:textId="4070CFCC" w:rsidR="00753682" w:rsidRDefault="007D5187">
      <w:pPr>
        <w:pStyle w:val="Body"/>
      </w:pPr>
      <w:r>
        <w:rPr>
          <w:u w:val="single"/>
        </w:rPr>
        <w:t>Divisional Championships</w:t>
      </w:r>
      <w:r>
        <w:t xml:space="preserve"> - Indiana Swimming’s season ending championship meet for swimmers with Divisional time standards. Athletes with Age Group State time standards may not compete in those qualified events at the Divisional mee</w:t>
      </w:r>
      <w:r w:rsidR="00E16E17">
        <w:t>t. Currently, there are seven (7</w:t>
      </w:r>
      <w:r>
        <w:t xml:space="preserve">) </w:t>
      </w:r>
      <w:r w:rsidR="00E16E17">
        <w:t xml:space="preserve">winter and three (3) summer </w:t>
      </w:r>
      <w:r>
        <w:t xml:space="preserve">divisional sites throughout the State of Indiana and NASA competes in the “North </w:t>
      </w:r>
      <w:r w:rsidR="00E16E17">
        <w:t>East (</w:t>
      </w:r>
      <w:proofErr w:type="gramStart"/>
      <w:r w:rsidR="00E16E17">
        <w:t>Winter</w:t>
      </w:r>
      <w:proofErr w:type="gramEnd"/>
      <w:r w:rsidR="00E16E17">
        <w:t>) or the North (Summer)</w:t>
      </w:r>
      <w:r>
        <w:t xml:space="preserve"> Divisional”. </w:t>
      </w:r>
    </w:p>
    <w:p w14:paraId="4D171F8A" w14:textId="77777777" w:rsidR="00753682" w:rsidRDefault="00753682">
      <w:pPr>
        <w:pStyle w:val="Body"/>
      </w:pPr>
    </w:p>
    <w:p w14:paraId="0B21DF6E" w14:textId="77777777" w:rsidR="00753682" w:rsidRDefault="007D5187">
      <w:pPr>
        <w:pStyle w:val="Body"/>
      </w:pPr>
      <w:r>
        <w:rPr>
          <w:u w:val="single"/>
        </w:rPr>
        <w:t>Age Group State Championships</w:t>
      </w:r>
      <w:r>
        <w:t xml:space="preserve"> - Indiana Swimming’s season ending championship meet for swimmers with Age Group State time standards. This meet is for 14 and under swimmers across the entire State of Indiana.</w:t>
      </w:r>
    </w:p>
    <w:p w14:paraId="2D8540D3" w14:textId="77777777" w:rsidR="00753682" w:rsidRDefault="00753682">
      <w:pPr>
        <w:pStyle w:val="Body"/>
      </w:pPr>
    </w:p>
    <w:p w14:paraId="6C14AB87" w14:textId="77777777" w:rsidR="00753682" w:rsidRDefault="007D5187">
      <w:pPr>
        <w:pStyle w:val="Body"/>
      </w:pPr>
      <w:r>
        <w:rPr>
          <w:u w:val="single"/>
        </w:rPr>
        <w:t>Zone Championships</w:t>
      </w:r>
      <w:r>
        <w:t xml:space="preserve"> - The Central Zone’s season ending championship meet for any 14 and under swimmers with the ‘AAA’ time standard. Swimmers compete for Team Indiana against the other LSC’s within the Central Zone. Zones take place traditionally in Long Course (LCM) at the conclusion of the Summer Season only.</w:t>
      </w:r>
      <w:r>
        <w:br/>
      </w:r>
    </w:p>
    <w:p w14:paraId="700541D1" w14:textId="18D89072" w:rsidR="00753682" w:rsidRDefault="007D5187">
      <w:pPr>
        <w:pStyle w:val="Body"/>
      </w:pPr>
      <w:r>
        <w:rPr>
          <w:u w:val="single"/>
        </w:rPr>
        <w:t>Mid-States Championships</w:t>
      </w:r>
      <w:r>
        <w:t xml:space="preserve"> - Indiana Swimming hosted invitational meet that invites all-star teams from </w:t>
      </w:r>
      <w:r w:rsidR="000D3CB5">
        <w:t>other</w:t>
      </w:r>
      <w:r>
        <w:t xml:space="preserve"> LSC’s for competition. This meet is a Team Indiana application/selection meet as there are maximum entry considerations per event. </w:t>
      </w:r>
    </w:p>
    <w:p w14:paraId="472A2BD9" w14:textId="4D71BAF5" w:rsidR="00E16E17" w:rsidRDefault="00E16E17">
      <w:pPr>
        <w:pStyle w:val="Body"/>
      </w:pPr>
    </w:p>
    <w:p w14:paraId="1F1E34AE" w14:textId="7C77102B" w:rsidR="00E16E17" w:rsidRDefault="00E16E17">
      <w:pPr>
        <w:pStyle w:val="Body"/>
      </w:pPr>
      <w:r>
        <w:rPr>
          <w:u w:val="single"/>
        </w:rPr>
        <w:t>Duel in the Pool</w:t>
      </w:r>
      <w:r>
        <w:t xml:space="preserve"> - Indiana Swimming invitational meet that invites all-star teams from other LSC’s for competition. This meet is a Team Indiana selection meet as there are maximum entry considerations per event.</w:t>
      </w:r>
    </w:p>
    <w:p w14:paraId="14BADECC" w14:textId="77777777" w:rsidR="00753682" w:rsidRDefault="00753682">
      <w:pPr>
        <w:pStyle w:val="Body"/>
      </w:pPr>
    </w:p>
    <w:p w14:paraId="6001F2ED" w14:textId="77777777" w:rsidR="00753682" w:rsidRDefault="007D5187">
      <w:pPr>
        <w:pStyle w:val="Body"/>
        <w:rPr>
          <w:b/>
          <w:bCs/>
        </w:rPr>
      </w:pPr>
      <w:r>
        <w:rPr>
          <w:b/>
          <w:bCs/>
        </w:rPr>
        <w:t>Senior Championships</w:t>
      </w:r>
    </w:p>
    <w:p w14:paraId="45D15E7D" w14:textId="77777777" w:rsidR="00753682" w:rsidRDefault="007D5187">
      <w:pPr>
        <w:pStyle w:val="Body"/>
      </w:pPr>
      <w:r>
        <w:rPr>
          <w:u w:val="single"/>
        </w:rPr>
        <w:t>Senior State Championships</w:t>
      </w:r>
      <w:r>
        <w:t xml:space="preserve"> - Indiana Swimming’s season ending championship meet to include swimmers who have achieved Senior State time standards. This meet is typically for swimmers ages 15 and over, but younger swimmers who have achieved Senior State time standards may compete.</w:t>
      </w:r>
    </w:p>
    <w:p w14:paraId="0C22CCF0" w14:textId="77777777" w:rsidR="00753682" w:rsidRDefault="00753682">
      <w:pPr>
        <w:pStyle w:val="Body"/>
      </w:pPr>
    </w:p>
    <w:p w14:paraId="2E1CB967" w14:textId="77777777" w:rsidR="00753682" w:rsidRDefault="007D5187">
      <w:pPr>
        <w:pStyle w:val="Body"/>
      </w:pPr>
      <w:r>
        <w:rPr>
          <w:u w:val="single"/>
        </w:rPr>
        <w:t>Speedo Sectionals</w:t>
      </w:r>
      <w:r>
        <w:t xml:space="preserve"> - Zone/USA Swimming sponsored meet. Sectionals are hosted throughout the country during the </w:t>
      </w:r>
      <w:proofErr w:type="gramStart"/>
      <w:r>
        <w:t>Spring</w:t>
      </w:r>
      <w:proofErr w:type="gramEnd"/>
      <w:r>
        <w:t xml:space="preserve"> and Summer seasons and are the beginning of the National Level series of meets for USA Swimming. Most Sectional meets are closed or restricted meets to a specific area, but on occasion, some will be open to any entry. This meet is typically for swimmers ages 15 and over, but younger swimmers who have achieved Sectional time standards may compete.</w:t>
      </w:r>
    </w:p>
    <w:p w14:paraId="1F017053" w14:textId="77777777" w:rsidR="00753682" w:rsidRDefault="00753682">
      <w:pPr>
        <w:pStyle w:val="Body"/>
      </w:pPr>
    </w:p>
    <w:p w14:paraId="153ED3B5" w14:textId="4F5E0E87" w:rsidR="00753682" w:rsidRDefault="007D5187">
      <w:pPr>
        <w:pStyle w:val="Body"/>
      </w:pPr>
      <w:r>
        <w:rPr>
          <w:u w:val="single"/>
        </w:rPr>
        <w:lastRenderedPageBreak/>
        <w:t>Futures Championships</w:t>
      </w:r>
      <w:r>
        <w:t xml:space="preserve"> - USA Swimming sponsored meet. This meet is designed to be the bridge between Speedo Sectionals and Junior/Senior Nationals for athletes. Hosted at the conclusion of the Summer Season, this meet will be Long Course only. This meet is typically for swimmers ages 15 and over, but younger swimmers who have achieved Futures time standards may compete.</w:t>
      </w:r>
    </w:p>
    <w:p w14:paraId="66602017" w14:textId="6AA91EA9" w:rsidR="001277D6" w:rsidRDefault="001277D6">
      <w:pPr>
        <w:pStyle w:val="Body"/>
      </w:pPr>
    </w:p>
    <w:p w14:paraId="750A2750" w14:textId="044BEFE9" w:rsidR="001277D6" w:rsidRDefault="001277D6">
      <w:pPr>
        <w:pStyle w:val="Body"/>
      </w:pPr>
      <w:r>
        <w:rPr>
          <w:u w:val="single"/>
        </w:rPr>
        <w:t>NCSA Junior Nationals</w:t>
      </w:r>
      <w:r w:rsidRPr="001277D6">
        <w:t xml:space="preserve"> – </w:t>
      </w:r>
      <w:r>
        <w:t>NCSA sponsored meet. This meet is an 18 and under meet that is hosted twice a year, Long course in August and Short course in March. This meet is typically for 15 and over athletes, but younger swimmers who have achieved the NCSA Junior National time standards may compete.</w:t>
      </w:r>
    </w:p>
    <w:p w14:paraId="264C7908" w14:textId="77777777" w:rsidR="00753682" w:rsidRDefault="00753682">
      <w:pPr>
        <w:pStyle w:val="Body"/>
      </w:pPr>
    </w:p>
    <w:p w14:paraId="5ECBFD2C" w14:textId="77777777" w:rsidR="00753682" w:rsidRDefault="007D5187">
      <w:pPr>
        <w:pStyle w:val="Body"/>
      </w:pPr>
      <w:r>
        <w:rPr>
          <w:u w:val="single"/>
        </w:rPr>
        <w:t>Junior Nationals</w:t>
      </w:r>
      <w:r>
        <w:t xml:space="preserve"> - USA Swimming sponsored meet. This meet is the highest 18 and under meet that is hosted in our country! Hosted twice a year, Long Course in August and Short Course in December. This meet is typically for swimmers ages 15 and over, but younger swimmers who have achieved Junior National time standards may compete.</w:t>
      </w:r>
    </w:p>
    <w:p w14:paraId="52BC75F2" w14:textId="77777777" w:rsidR="00753682" w:rsidRDefault="00753682">
      <w:pPr>
        <w:pStyle w:val="Body"/>
      </w:pPr>
    </w:p>
    <w:p w14:paraId="2305B383" w14:textId="32656FB4" w:rsidR="00753682" w:rsidRDefault="00E90075">
      <w:pPr>
        <w:pStyle w:val="Body"/>
      </w:pPr>
      <w:r>
        <w:rPr>
          <w:u w:val="single"/>
        </w:rPr>
        <w:t>TYR</w:t>
      </w:r>
      <w:r w:rsidR="007D5187">
        <w:rPr>
          <w:u w:val="single"/>
        </w:rPr>
        <w:t xml:space="preserve"> Pro Series Meet</w:t>
      </w:r>
      <w:r w:rsidR="007D5187">
        <w:t xml:space="preserve"> - USA Swimming sponsored meet. Pro Series meets are spread out throughout </w:t>
      </w:r>
      <w:r>
        <w:t xml:space="preserve">the season across the country. </w:t>
      </w:r>
      <w:r w:rsidR="007D5187">
        <w:t>Most of these meets will occur in Long Course settings to prepare these athletes for qualification meets later in the season. This meet is typically for swimmers ages 15 and over, but younger swimmers who have achieved Pro Series time standards may compete.</w:t>
      </w:r>
    </w:p>
    <w:p w14:paraId="2CC45FF7" w14:textId="77777777" w:rsidR="00753682" w:rsidRDefault="00753682">
      <w:pPr>
        <w:pStyle w:val="Body"/>
      </w:pPr>
    </w:p>
    <w:p w14:paraId="04A24320" w14:textId="77777777" w:rsidR="00753682" w:rsidRDefault="007D5187">
      <w:pPr>
        <w:pStyle w:val="Body"/>
      </w:pPr>
      <w:r>
        <w:rPr>
          <w:u w:val="single"/>
        </w:rPr>
        <w:t>Phillips 66 Nationals</w:t>
      </w:r>
      <w:r>
        <w:t xml:space="preserve"> - USA Swimming sponsored meet. This meet is the highest level meet offered on an annual basis. Hosted twice a year, Long Course in August and Short Course in December. This meet is typically for swimmers ages 15 and over, but younger swimmers who have achieved Nationals time standards may compete.</w:t>
      </w:r>
    </w:p>
    <w:p w14:paraId="5FF5E589" w14:textId="77777777" w:rsidR="00753682" w:rsidRDefault="00753682">
      <w:pPr>
        <w:pStyle w:val="Body"/>
      </w:pPr>
    </w:p>
    <w:p w14:paraId="77739A79" w14:textId="49A722FB" w:rsidR="00753682" w:rsidRDefault="007D5187">
      <w:pPr>
        <w:pStyle w:val="Body"/>
      </w:pPr>
      <w:r>
        <w:rPr>
          <w:u w:val="single"/>
        </w:rPr>
        <w:t>Olympic Trials</w:t>
      </w:r>
      <w:r>
        <w:t xml:space="preserve"> - Athletes who obtain this cut (Long Course only) will have the opportunity to compete for coveted Olympic Games participation. Hosted once every four years! Any athlete who has obtained a time standard to qualify may compete in Trials.</w:t>
      </w:r>
    </w:p>
    <w:p w14:paraId="47D98FFE" w14:textId="77777777" w:rsidR="0001013C" w:rsidRDefault="0001013C" w:rsidP="000D16E2">
      <w:pPr>
        <w:pStyle w:val="Heading1"/>
        <w:rPr>
          <w:rFonts w:eastAsia="Arial Unicode MS"/>
        </w:rPr>
        <w:sectPr w:rsidR="0001013C">
          <w:type w:val="continuous"/>
          <w:pgSz w:w="12240" w:h="15840"/>
          <w:pgMar w:top="720" w:right="720" w:bottom="720" w:left="720" w:header="360" w:footer="360" w:gutter="0"/>
          <w:cols w:space="720"/>
        </w:sectPr>
      </w:pPr>
    </w:p>
    <w:p w14:paraId="17100A94" w14:textId="49B1DF8A" w:rsidR="000D16E2" w:rsidRDefault="000D16E2" w:rsidP="000D16E2">
      <w:pPr>
        <w:pStyle w:val="Heading1"/>
      </w:pPr>
      <w:r>
        <w:rPr>
          <w:rFonts w:eastAsia="Arial Unicode MS"/>
        </w:rPr>
        <w:lastRenderedPageBreak/>
        <w:t>Travel Reimbursement Program for Championship Level Meets/Elite Camps</w:t>
      </w:r>
    </w:p>
    <w:p w14:paraId="05CAA059" w14:textId="68127B05" w:rsidR="00ED7635" w:rsidRPr="000D16E2" w:rsidRDefault="00ED7635" w:rsidP="000D16E2">
      <w:pPr>
        <w:pStyle w:val="Heading3"/>
        <w:spacing w:before="0" w:line="240" w:lineRule="auto"/>
      </w:pPr>
    </w:p>
    <w:p w14:paraId="1C1543F5" w14:textId="36A2274E" w:rsidR="00753682" w:rsidRDefault="007D5187">
      <w:pPr>
        <w:pStyle w:val="Default"/>
        <w:ind w:right="720"/>
        <w:rPr>
          <w:b/>
          <w:bCs/>
          <w:sz w:val="24"/>
          <w:szCs w:val="24"/>
        </w:rPr>
      </w:pPr>
      <w:r>
        <w:rPr>
          <w:b/>
          <w:bCs/>
          <w:sz w:val="24"/>
          <w:szCs w:val="24"/>
        </w:rPr>
        <w:t>REQUIREMENTS FOR REIMBURSEMENT</w:t>
      </w:r>
    </w:p>
    <w:p w14:paraId="76DCBDCE" w14:textId="77777777" w:rsidR="00753682" w:rsidRDefault="007D5187">
      <w:pPr>
        <w:pStyle w:val="Default"/>
        <w:ind w:right="720"/>
        <w:rPr>
          <w:sz w:val="24"/>
          <w:szCs w:val="24"/>
        </w:rPr>
      </w:pPr>
      <w:r>
        <w:rPr>
          <w:sz w:val="24"/>
          <w:szCs w:val="24"/>
        </w:rPr>
        <w:tab/>
        <w:t>*Athletes MUST be a member (or committed) of/to NASA for at least one year (two seasons) to qualify for the reimbursement plan.  Additionally, an athlete may only claim one reimbursement per season!</w:t>
      </w:r>
    </w:p>
    <w:p w14:paraId="0D6A83B2" w14:textId="77777777" w:rsidR="00753682" w:rsidRDefault="007D5187">
      <w:pPr>
        <w:pStyle w:val="Default"/>
        <w:ind w:right="720"/>
        <w:rPr>
          <w:sz w:val="24"/>
          <w:szCs w:val="24"/>
        </w:rPr>
      </w:pPr>
      <w:r>
        <w:rPr>
          <w:sz w:val="24"/>
          <w:szCs w:val="24"/>
        </w:rPr>
        <w:tab/>
        <w:t>**All Athletes MUST qualify per Indiana Swimming Travel Support Program to receive NASA Travel Support!</w:t>
      </w:r>
    </w:p>
    <w:p w14:paraId="4A4B00E1" w14:textId="77777777" w:rsidR="00753682" w:rsidRDefault="007D5187">
      <w:pPr>
        <w:pStyle w:val="Default"/>
        <w:ind w:right="720"/>
        <w:rPr>
          <w:sz w:val="24"/>
          <w:szCs w:val="24"/>
        </w:rPr>
      </w:pPr>
      <w:r>
        <w:rPr>
          <w:sz w:val="24"/>
          <w:szCs w:val="24"/>
        </w:rPr>
        <w:tab/>
        <w:t>***All Athletes MUST adhere to the NASA Code of Conduct and ALL Club Policies to qualify for the Reimbursement Plan.</w:t>
      </w:r>
      <w:r>
        <w:rPr>
          <w:b/>
          <w:bCs/>
          <w:color w:val="008E00"/>
          <w:sz w:val="24"/>
          <w:szCs w:val="24"/>
        </w:rPr>
        <w:tab/>
      </w:r>
      <w:r>
        <w:rPr>
          <w:b/>
          <w:bCs/>
          <w:color w:val="008E00"/>
          <w:sz w:val="24"/>
          <w:szCs w:val="24"/>
        </w:rPr>
        <w:tab/>
      </w:r>
    </w:p>
    <w:p w14:paraId="3A6DA0F0" w14:textId="77777777" w:rsidR="00753682" w:rsidRDefault="00753682">
      <w:pPr>
        <w:pStyle w:val="Default"/>
        <w:ind w:right="720"/>
        <w:rPr>
          <w:b/>
          <w:bCs/>
          <w:sz w:val="24"/>
          <w:szCs w:val="24"/>
        </w:rPr>
      </w:pPr>
    </w:p>
    <w:p w14:paraId="1AC3F1EE" w14:textId="77777777" w:rsidR="00753682" w:rsidRDefault="007D5187">
      <w:pPr>
        <w:pStyle w:val="Default"/>
        <w:ind w:right="720"/>
        <w:rPr>
          <w:color w:val="FF2600"/>
          <w:sz w:val="24"/>
          <w:szCs w:val="24"/>
        </w:rPr>
      </w:pPr>
      <w:r>
        <w:rPr>
          <w:b/>
          <w:bCs/>
          <w:sz w:val="24"/>
          <w:szCs w:val="24"/>
        </w:rPr>
        <w:t>IPC/US PARALYMPIC SANCTIONED MEETS</w:t>
      </w:r>
    </w:p>
    <w:p w14:paraId="6A24E9A9" w14:textId="77777777" w:rsidR="00753682" w:rsidRDefault="007D5187">
      <w:pPr>
        <w:pStyle w:val="Default"/>
        <w:numPr>
          <w:ilvl w:val="0"/>
          <w:numId w:val="32"/>
        </w:numPr>
        <w:ind w:right="720"/>
        <w:rPr>
          <w:sz w:val="24"/>
          <w:szCs w:val="24"/>
          <w:lang w:val="it-IT"/>
        </w:rPr>
      </w:pPr>
      <w:r>
        <w:rPr>
          <w:sz w:val="24"/>
          <w:szCs w:val="24"/>
          <w:lang w:val="it-IT"/>
        </w:rPr>
        <w:t xml:space="preserve">Regional Meet (i.e. Cincinnati Disability Open) </w:t>
      </w:r>
      <w:r>
        <w:rPr>
          <w:sz w:val="24"/>
          <w:szCs w:val="24"/>
        </w:rPr>
        <w:t>– Meet Fees reimbursed – one per year if not eligible to attend National/Trial meets!</w:t>
      </w:r>
    </w:p>
    <w:p w14:paraId="2524ED0F" w14:textId="77777777" w:rsidR="00753682" w:rsidRDefault="007D5187">
      <w:pPr>
        <w:pStyle w:val="Default"/>
        <w:numPr>
          <w:ilvl w:val="0"/>
          <w:numId w:val="32"/>
        </w:numPr>
        <w:ind w:right="720"/>
        <w:rPr>
          <w:sz w:val="24"/>
          <w:szCs w:val="24"/>
          <w:lang w:val="nl-NL"/>
        </w:rPr>
      </w:pPr>
      <w:r>
        <w:rPr>
          <w:sz w:val="24"/>
          <w:szCs w:val="24"/>
          <w:lang w:val="nl-NL"/>
        </w:rPr>
        <w:t xml:space="preserve">National Meets (i.e. Can-Ams) </w:t>
      </w:r>
      <w:r>
        <w:rPr>
          <w:sz w:val="24"/>
          <w:szCs w:val="24"/>
        </w:rPr>
        <w:t xml:space="preserve">– May match ISI travel reimbursement, not to exceed total expenses incurred. </w:t>
      </w:r>
    </w:p>
    <w:p w14:paraId="14A72B2C" w14:textId="77777777" w:rsidR="00753682" w:rsidRDefault="007D5187">
      <w:pPr>
        <w:pStyle w:val="Default"/>
        <w:numPr>
          <w:ilvl w:val="0"/>
          <w:numId w:val="32"/>
        </w:numPr>
        <w:ind w:right="720"/>
        <w:rPr>
          <w:sz w:val="24"/>
          <w:szCs w:val="24"/>
        </w:rPr>
      </w:pPr>
      <w:r>
        <w:rPr>
          <w:sz w:val="24"/>
          <w:szCs w:val="24"/>
        </w:rPr>
        <w:t xml:space="preserve">Trials Meet (PARALYMPIC TRIALS ONLY) – May match ISI travel reimbursement, not to exceed total expenses incurred. </w:t>
      </w:r>
    </w:p>
    <w:p w14:paraId="6C2FFED7" w14:textId="77777777" w:rsidR="00753682" w:rsidRDefault="00753682">
      <w:pPr>
        <w:pStyle w:val="Default"/>
        <w:ind w:right="720"/>
        <w:rPr>
          <w:b/>
          <w:bCs/>
          <w:sz w:val="24"/>
          <w:szCs w:val="24"/>
        </w:rPr>
      </w:pPr>
    </w:p>
    <w:p w14:paraId="08505F5E" w14:textId="77777777" w:rsidR="00753682" w:rsidRDefault="007D5187">
      <w:pPr>
        <w:pStyle w:val="Default"/>
        <w:ind w:right="720"/>
        <w:rPr>
          <w:b/>
          <w:bCs/>
          <w:sz w:val="24"/>
          <w:szCs w:val="24"/>
        </w:rPr>
      </w:pPr>
      <w:r>
        <w:rPr>
          <w:b/>
          <w:bCs/>
          <w:sz w:val="24"/>
          <w:szCs w:val="24"/>
          <w:lang w:val="de-DE"/>
        </w:rPr>
        <w:t>AGE GROUP MEETS</w:t>
      </w:r>
    </w:p>
    <w:p w14:paraId="0E6743F0" w14:textId="44275D57" w:rsidR="00753682" w:rsidRDefault="00E9467B">
      <w:pPr>
        <w:pStyle w:val="Default"/>
        <w:numPr>
          <w:ilvl w:val="0"/>
          <w:numId w:val="32"/>
        </w:numPr>
        <w:ind w:right="720"/>
        <w:rPr>
          <w:sz w:val="24"/>
          <w:szCs w:val="24"/>
        </w:rPr>
      </w:pPr>
      <w:r>
        <w:rPr>
          <w:sz w:val="24"/>
          <w:szCs w:val="24"/>
        </w:rPr>
        <w:t xml:space="preserve">Duel in the Pool, </w:t>
      </w:r>
      <w:r w:rsidR="007D5187">
        <w:rPr>
          <w:sz w:val="24"/>
          <w:szCs w:val="24"/>
        </w:rPr>
        <w:t>Zones &amp; Mid-States – Meet Fees + Basic Equipment Package may be reimbursed to each athlete qualifying.</w:t>
      </w:r>
    </w:p>
    <w:p w14:paraId="2AA5F6CD" w14:textId="77777777" w:rsidR="00753682" w:rsidRDefault="00753682">
      <w:pPr>
        <w:pStyle w:val="Default"/>
        <w:ind w:right="720"/>
        <w:rPr>
          <w:b/>
          <w:bCs/>
          <w:sz w:val="24"/>
          <w:szCs w:val="24"/>
        </w:rPr>
      </w:pPr>
    </w:p>
    <w:p w14:paraId="3BF9DB2F" w14:textId="77777777" w:rsidR="00753682" w:rsidRDefault="007D5187">
      <w:pPr>
        <w:pStyle w:val="Default"/>
        <w:ind w:right="720"/>
        <w:rPr>
          <w:b/>
          <w:bCs/>
          <w:color w:val="FF2600"/>
          <w:sz w:val="24"/>
          <w:szCs w:val="24"/>
        </w:rPr>
      </w:pPr>
      <w:r>
        <w:rPr>
          <w:b/>
          <w:bCs/>
          <w:sz w:val="24"/>
          <w:szCs w:val="24"/>
          <w:lang w:val="de-DE"/>
        </w:rPr>
        <w:t>SENIOR MEETS</w:t>
      </w:r>
    </w:p>
    <w:p w14:paraId="7B5A6333" w14:textId="77777777" w:rsidR="00753682" w:rsidRDefault="007D5187">
      <w:pPr>
        <w:pStyle w:val="Default"/>
        <w:numPr>
          <w:ilvl w:val="0"/>
          <w:numId w:val="32"/>
        </w:numPr>
        <w:ind w:right="720"/>
        <w:rPr>
          <w:sz w:val="24"/>
          <w:szCs w:val="24"/>
        </w:rPr>
      </w:pPr>
      <w:r>
        <w:rPr>
          <w:sz w:val="24"/>
          <w:szCs w:val="24"/>
        </w:rPr>
        <w:t xml:space="preserve">Invitational Meets/Senior Circuit Meets/Senior State – Senior Group fund may provide monies to support athlete involvement.  </w:t>
      </w:r>
    </w:p>
    <w:p w14:paraId="559CA685" w14:textId="77777777" w:rsidR="00753682" w:rsidRDefault="007D5187">
      <w:pPr>
        <w:pStyle w:val="Default"/>
        <w:numPr>
          <w:ilvl w:val="0"/>
          <w:numId w:val="32"/>
        </w:numPr>
        <w:ind w:right="720"/>
        <w:rPr>
          <w:sz w:val="24"/>
          <w:szCs w:val="24"/>
        </w:rPr>
      </w:pPr>
      <w:r>
        <w:rPr>
          <w:sz w:val="24"/>
          <w:szCs w:val="24"/>
        </w:rPr>
        <w:t>Speedo Sectionals – Senior Group Fund may provide monies to support athlete involvement unless NO National Level Meet swum during season THEN procedure will be as for ALL other National Level Meets as stated below.</w:t>
      </w:r>
    </w:p>
    <w:p w14:paraId="75AD140E" w14:textId="77777777" w:rsidR="00753682" w:rsidRDefault="007D5187">
      <w:pPr>
        <w:pStyle w:val="Default"/>
        <w:numPr>
          <w:ilvl w:val="0"/>
          <w:numId w:val="32"/>
        </w:numPr>
        <w:ind w:right="720"/>
        <w:rPr>
          <w:sz w:val="24"/>
          <w:szCs w:val="24"/>
        </w:rPr>
      </w:pPr>
      <w:r>
        <w:rPr>
          <w:sz w:val="24"/>
          <w:szCs w:val="24"/>
        </w:rPr>
        <w:t>NCSA Junior Nationals – Meet is NOT funded via the ISI reimbursement plan; however, NASA may reimburse at level equivalent of USA Swimming’s Junior National Meet.  NOTE: Reimbursement may NOT exceed expenditures!</w:t>
      </w:r>
    </w:p>
    <w:p w14:paraId="0BE751D4" w14:textId="77777777" w:rsidR="00753682" w:rsidRDefault="007D5187">
      <w:pPr>
        <w:pStyle w:val="Default"/>
        <w:numPr>
          <w:ilvl w:val="0"/>
          <w:numId w:val="32"/>
        </w:numPr>
        <w:ind w:right="720"/>
        <w:rPr>
          <w:sz w:val="24"/>
          <w:szCs w:val="24"/>
        </w:rPr>
      </w:pPr>
      <w:r>
        <w:rPr>
          <w:sz w:val="24"/>
          <w:szCs w:val="24"/>
        </w:rPr>
        <w:t xml:space="preserve">National Level Meets – If ISI has a reimbursement plan then NASA may match.  If not, then NASA may reimburse 50%.  </w:t>
      </w:r>
    </w:p>
    <w:p w14:paraId="443AE57E" w14:textId="77777777" w:rsidR="00753682" w:rsidRDefault="007D5187">
      <w:pPr>
        <w:pStyle w:val="Default"/>
        <w:ind w:right="720"/>
        <w:rPr>
          <w:sz w:val="24"/>
          <w:szCs w:val="24"/>
        </w:rPr>
      </w:pPr>
      <w:r>
        <w:rPr>
          <w:sz w:val="24"/>
          <w:szCs w:val="24"/>
        </w:rPr>
        <w:tab/>
        <w:t xml:space="preserve">*All Relay ONLY Swimmers may be reimbursed at 50% of individual qualifiers! </w:t>
      </w:r>
    </w:p>
    <w:p w14:paraId="2282E473" w14:textId="77777777" w:rsidR="00753682" w:rsidRDefault="007D5187">
      <w:pPr>
        <w:pStyle w:val="Default"/>
        <w:ind w:right="720"/>
        <w:rPr>
          <w:sz w:val="24"/>
          <w:szCs w:val="24"/>
        </w:rPr>
      </w:pPr>
      <w:r>
        <w:rPr>
          <w:sz w:val="24"/>
          <w:szCs w:val="24"/>
        </w:rPr>
        <w:tab/>
        <w:t>**Only National Group members will qualify for National Meet reimbursements!</w:t>
      </w:r>
    </w:p>
    <w:p w14:paraId="1282C2CE" w14:textId="77777777" w:rsidR="00753682" w:rsidRDefault="00753682">
      <w:pPr>
        <w:pStyle w:val="Default"/>
        <w:ind w:right="720"/>
        <w:rPr>
          <w:b/>
          <w:bCs/>
          <w:sz w:val="24"/>
          <w:szCs w:val="24"/>
        </w:rPr>
      </w:pPr>
    </w:p>
    <w:p w14:paraId="3D782710" w14:textId="77777777" w:rsidR="00753682" w:rsidRDefault="007D5187">
      <w:pPr>
        <w:pStyle w:val="Default"/>
        <w:ind w:right="720"/>
        <w:rPr>
          <w:b/>
          <w:bCs/>
          <w:sz w:val="24"/>
          <w:szCs w:val="24"/>
        </w:rPr>
      </w:pPr>
      <w:r>
        <w:rPr>
          <w:b/>
          <w:bCs/>
          <w:sz w:val="24"/>
          <w:szCs w:val="24"/>
          <w:lang w:val="it-IT"/>
        </w:rPr>
        <w:t>CAMPS</w:t>
      </w:r>
    </w:p>
    <w:p w14:paraId="457F5C91" w14:textId="77777777" w:rsidR="00753682" w:rsidRDefault="007D5187">
      <w:pPr>
        <w:pStyle w:val="Default"/>
        <w:numPr>
          <w:ilvl w:val="0"/>
          <w:numId w:val="32"/>
        </w:numPr>
        <w:ind w:right="720"/>
        <w:rPr>
          <w:sz w:val="24"/>
          <w:szCs w:val="24"/>
        </w:rPr>
      </w:pPr>
      <w:r>
        <w:rPr>
          <w:sz w:val="24"/>
          <w:szCs w:val="24"/>
        </w:rPr>
        <w:t>Elite swimming camps organized by Indiana Swimming, within the state of Indiana, may receive reimbursement of camp expenses including room and board and any additional camp fees.</w:t>
      </w:r>
    </w:p>
    <w:p w14:paraId="420EF2A7" w14:textId="77777777" w:rsidR="00753682" w:rsidRDefault="007D5187">
      <w:pPr>
        <w:pStyle w:val="Default"/>
        <w:numPr>
          <w:ilvl w:val="0"/>
          <w:numId w:val="32"/>
        </w:numPr>
        <w:ind w:right="720"/>
        <w:rPr>
          <w:sz w:val="24"/>
          <w:szCs w:val="24"/>
        </w:rPr>
      </w:pPr>
      <w:r>
        <w:rPr>
          <w:sz w:val="24"/>
          <w:szCs w:val="24"/>
        </w:rPr>
        <w:t xml:space="preserve">Elite swimming camps organized by Indiana Swimming, outside the state of Indiana, may receive reimbursement of camp expenses including room and board, additional camp fees and travel expenses. </w:t>
      </w:r>
    </w:p>
    <w:p w14:paraId="527FD18D" w14:textId="77777777" w:rsidR="00753682" w:rsidRDefault="007D5187">
      <w:pPr>
        <w:pStyle w:val="Default"/>
        <w:numPr>
          <w:ilvl w:val="0"/>
          <w:numId w:val="32"/>
        </w:numPr>
        <w:ind w:right="720"/>
        <w:rPr>
          <w:sz w:val="24"/>
          <w:szCs w:val="24"/>
        </w:rPr>
      </w:pPr>
      <w:r>
        <w:rPr>
          <w:sz w:val="24"/>
          <w:szCs w:val="24"/>
        </w:rPr>
        <w:lastRenderedPageBreak/>
        <w:t xml:space="preserve">National Level Camps organized by USA Swimming may receive reimbursement of all camp expenses but not to exceed expenditures.  </w:t>
      </w:r>
    </w:p>
    <w:p w14:paraId="0C96E2BF" w14:textId="77777777" w:rsidR="00753682" w:rsidRDefault="007D5187">
      <w:pPr>
        <w:pStyle w:val="Default"/>
        <w:ind w:right="720"/>
        <w:rPr>
          <w:sz w:val="24"/>
          <w:szCs w:val="24"/>
        </w:rPr>
      </w:pPr>
      <w:r>
        <w:rPr>
          <w:sz w:val="24"/>
          <w:szCs w:val="24"/>
        </w:rPr>
        <w:tab/>
        <w:t>*All camp reimbursements will be reviewed on an individual basis by the NASA Board of Directors upon recommendation from the Head Senior and Age Group Coaches.</w:t>
      </w:r>
    </w:p>
    <w:p w14:paraId="138568AB" w14:textId="77777777" w:rsidR="00753682" w:rsidRDefault="00753682">
      <w:pPr>
        <w:pStyle w:val="Default"/>
        <w:ind w:right="720"/>
        <w:rPr>
          <w:b/>
          <w:bCs/>
          <w:sz w:val="24"/>
          <w:szCs w:val="24"/>
        </w:rPr>
      </w:pPr>
    </w:p>
    <w:p w14:paraId="000D3334" w14:textId="77777777" w:rsidR="00753682" w:rsidRDefault="007D5187">
      <w:pPr>
        <w:pStyle w:val="Default"/>
        <w:ind w:right="720"/>
        <w:rPr>
          <w:b/>
          <w:bCs/>
          <w:sz w:val="24"/>
          <w:szCs w:val="24"/>
        </w:rPr>
      </w:pPr>
      <w:r>
        <w:rPr>
          <w:b/>
          <w:bCs/>
          <w:sz w:val="24"/>
          <w:szCs w:val="24"/>
          <w:lang w:val="de-DE"/>
        </w:rPr>
        <w:t>COACHING STAFF REIMBURSEMENT</w:t>
      </w:r>
    </w:p>
    <w:p w14:paraId="15720585" w14:textId="77777777" w:rsidR="00753682" w:rsidRDefault="007D5187">
      <w:pPr>
        <w:pStyle w:val="Default"/>
        <w:numPr>
          <w:ilvl w:val="0"/>
          <w:numId w:val="32"/>
        </w:numPr>
        <w:ind w:right="720"/>
        <w:rPr>
          <w:sz w:val="24"/>
          <w:szCs w:val="24"/>
        </w:rPr>
      </w:pPr>
      <w:r>
        <w:rPr>
          <w:sz w:val="24"/>
          <w:szCs w:val="24"/>
        </w:rPr>
        <w:t>Coaches will be fully funded for their expenses through the NASA Reimbursement Plan!</w:t>
      </w:r>
    </w:p>
    <w:p w14:paraId="524A7890" w14:textId="77777777" w:rsidR="00753682" w:rsidRDefault="007D5187">
      <w:pPr>
        <w:pStyle w:val="Heading3"/>
      </w:pPr>
      <w:r>
        <w:rPr>
          <w:rFonts w:ascii="Arial Unicode MS" w:eastAsia="Arial Unicode MS" w:hAnsi="Arial Unicode MS" w:cs="Arial Unicode MS"/>
        </w:rPr>
        <w:br w:type="page"/>
      </w:r>
    </w:p>
    <w:p w14:paraId="463281C4" w14:textId="1A464349" w:rsidR="000D16E2" w:rsidRDefault="000D16E2" w:rsidP="000D16E2">
      <w:pPr>
        <w:pStyle w:val="Heading1"/>
      </w:pPr>
      <w:r>
        <w:rPr>
          <w:rFonts w:eastAsia="Arial Unicode MS"/>
        </w:rPr>
        <w:lastRenderedPageBreak/>
        <w:t>Championship Suit Policy</w:t>
      </w:r>
    </w:p>
    <w:p w14:paraId="1AA9093B" w14:textId="77777777" w:rsidR="000D16E2" w:rsidRDefault="000D16E2" w:rsidP="000D16E2">
      <w:pPr>
        <w:pStyle w:val="Heading3"/>
        <w:spacing w:before="0" w:line="240" w:lineRule="auto"/>
      </w:pPr>
    </w:p>
    <w:p w14:paraId="69BAA15F" w14:textId="1A62F270" w:rsidR="00E90075" w:rsidRDefault="00E90075" w:rsidP="000D16E2">
      <w:pPr>
        <w:rPr>
          <w:b/>
        </w:rPr>
      </w:pPr>
    </w:p>
    <w:p w14:paraId="7AF59C2A" w14:textId="77777777" w:rsidR="00E90075" w:rsidRPr="001712DB" w:rsidRDefault="00E90075" w:rsidP="00E90075">
      <w:pPr>
        <w:jc w:val="center"/>
        <w:rPr>
          <w:b/>
        </w:rPr>
      </w:pPr>
      <w:r w:rsidRPr="001712DB">
        <w:rPr>
          <w:b/>
        </w:rPr>
        <w:t>NASA TYR/ Technical Suit Policy</w:t>
      </w:r>
    </w:p>
    <w:p w14:paraId="3B74FDD4" w14:textId="77777777" w:rsidR="00E90075" w:rsidRDefault="00E90075" w:rsidP="00E90075">
      <w:r>
        <w:t>The following outlines the Northridge Area Swimming Association’s policy pertaining to the club’s sponsorship with TYR and the purchasing of technical suits.</w:t>
      </w:r>
    </w:p>
    <w:p w14:paraId="3BD0767F" w14:textId="77777777" w:rsidR="00E90075" w:rsidRDefault="00E90075" w:rsidP="00E90075">
      <w:pPr>
        <w:rPr>
          <w:b/>
        </w:rPr>
      </w:pPr>
    </w:p>
    <w:p w14:paraId="123A908D" w14:textId="77777777" w:rsidR="00E90075" w:rsidRPr="001712DB" w:rsidRDefault="00E90075" w:rsidP="00E90075">
      <w:pPr>
        <w:rPr>
          <w:b/>
        </w:rPr>
      </w:pPr>
      <w:r w:rsidRPr="001712DB">
        <w:rPr>
          <w:b/>
        </w:rPr>
        <w:t>TYR Sponsorship</w:t>
      </w:r>
    </w:p>
    <w:p w14:paraId="6BC81F3A" w14:textId="77777777" w:rsidR="00E90075" w:rsidRDefault="00E90075" w:rsidP="00E90075">
      <w:r>
        <w:t xml:space="preserve">Currently NASA is under contract with TYR. For our members that means a few things. First of which at all competitions NASA swimmers should be in </w:t>
      </w:r>
      <w:r w:rsidRPr="001712DB">
        <w:rPr>
          <w:b/>
        </w:rPr>
        <w:t>TYR gear ONLY</w:t>
      </w:r>
      <w:r>
        <w:t xml:space="preserve">. This includes suits, caps, parkas and warm ups. Team suits and caps are already TYR products. By abiding by these contract rules TYR gives our members discounts on technical suits based on their level of qualification, as well as discounts to the club. For any questions pertaining to the sponsorship please contact Coach </w:t>
      </w:r>
      <w:proofErr w:type="spellStart"/>
      <w:r>
        <w:t>Hembree</w:t>
      </w:r>
      <w:proofErr w:type="spellEnd"/>
    </w:p>
    <w:p w14:paraId="475EC73E" w14:textId="77777777" w:rsidR="00E90075" w:rsidRDefault="00E90075" w:rsidP="00E90075">
      <w:pPr>
        <w:rPr>
          <w:b/>
        </w:rPr>
      </w:pPr>
    </w:p>
    <w:p w14:paraId="7762E223" w14:textId="77777777" w:rsidR="00E90075" w:rsidRPr="001712DB" w:rsidRDefault="00E90075" w:rsidP="00E90075">
      <w:pPr>
        <w:rPr>
          <w:b/>
        </w:rPr>
      </w:pPr>
      <w:r w:rsidRPr="001712DB">
        <w:rPr>
          <w:b/>
        </w:rPr>
        <w:t>Technical Suit Policy</w:t>
      </w:r>
    </w:p>
    <w:p w14:paraId="278A527A" w14:textId="77777777" w:rsidR="00E90075" w:rsidRPr="001712DB" w:rsidRDefault="00E90075" w:rsidP="00E90075">
      <w:r>
        <w:t xml:space="preserve">NASA members will need to abide by the following technical suit policy to compete. First and foremost all technical suits and caps </w:t>
      </w:r>
      <w:r w:rsidRPr="001712DB">
        <w:rPr>
          <w:b/>
        </w:rPr>
        <w:t>MUST BE TYR products, NO EXCPETIONS</w:t>
      </w:r>
      <w:r>
        <w:t xml:space="preserve"> will be made. The decision for a swimmer to wear a technical suit is the responsibility of the group coach and if need be the club director.</w:t>
      </w:r>
    </w:p>
    <w:p w14:paraId="1A0E7EF3" w14:textId="77777777" w:rsidR="00E90075" w:rsidRDefault="00E90075" w:rsidP="00E90075">
      <w:pPr>
        <w:rPr>
          <w:b/>
        </w:rPr>
      </w:pPr>
      <w:r w:rsidRPr="001712DB">
        <w:rPr>
          <w:b/>
        </w:rPr>
        <w:tab/>
      </w:r>
    </w:p>
    <w:p w14:paraId="008ACC3E" w14:textId="3928F98F" w:rsidR="00E90075" w:rsidRPr="001712DB" w:rsidRDefault="00E90075" w:rsidP="00E90075">
      <w:pPr>
        <w:ind w:firstLine="720"/>
        <w:rPr>
          <w:b/>
        </w:rPr>
      </w:pPr>
      <w:r w:rsidRPr="001712DB">
        <w:rPr>
          <w:b/>
        </w:rPr>
        <w:t>TYR Fusions</w:t>
      </w:r>
    </w:p>
    <w:p w14:paraId="67CA29A8" w14:textId="77777777" w:rsidR="00E90075" w:rsidRDefault="00E90075" w:rsidP="00E90075">
      <w:pPr>
        <w:pStyle w:val="ListParagraph"/>
        <w:numPr>
          <w:ilvl w:val="0"/>
          <w:numId w:val="33"/>
        </w:numPr>
      </w:pPr>
      <w:r>
        <w:t xml:space="preserve">Can be worn by any age swimmer once they have achieved </w:t>
      </w:r>
      <w:proofErr w:type="gramStart"/>
      <w:r>
        <w:t>a</w:t>
      </w:r>
      <w:proofErr w:type="gramEnd"/>
      <w:r>
        <w:t xml:space="preserve"> AA time standard.</w:t>
      </w:r>
    </w:p>
    <w:p w14:paraId="51AD08A5" w14:textId="77777777" w:rsidR="00E90075" w:rsidRDefault="00E90075" w:rsidP="00E90075">
      <w:pPr>
        <w:pStyle w:val="ListParagraph"/>
        <w:numPr>
          <w:ilvl w:val="0"/>
          <w:numId w:val="33"/>
        </w:numPr>
      </w:pPr>
      <w:r>
        <w:t>NASA will provide a fusion as an award for achieving a first time AA in an age group. The Fusion NASA would provide for a male will be a racer. If you would prefer a knee suit you would need to pay the difference to purchase the knee suit. This is not an option for females.</w:t>
      </w:r>
    </w:p>
    <w:p w14:paraId="7631757C" w14:textId="77777777" w:rsidR="00E90075" w:rsidRDefault="00E90075" w:rsidP="00E90075">
      <w:pPr>
        <w:pStyle w:val="ListParagraph"/>
        <w:numPr>
          <w:ilvl w:val="0"/>
          <w:numId w:val="33"/>
        </w:numPr>
      </w:pPr>
      <w:r>
        <w:t>All fusion decisions should be discussed with the swimmer’s coach prior to purchase or competition.</w:t>
      </w:r>
    </w:p>
    <w:p w14:paraId="62750431" w14:textId="77777777" w:rsidR="00E90075" w:rsidRPr="001712DB" w:rsidRDefault="00E90075" w:rsidP="00E90075">
      <w:pPr>
        <w:ind w:left="720"/>
        <w:rPr>
          <w:b/>
        </w:rPr>
      </w:pPr>
      <w:r w:rsidRPr="001712DB">
        <w:rPr>
          <w:b/>
        </w:rPr>
        <w:t>Technical Suits</w:t>
      </w:r>
    </w:p>
    <w:p w14:paraId="0ED312B6" w14:textId="153CE2CC" w:rsidR="00A52869" w:rsidRDefault="00A52869" w:rsidP="00A52869">
      <w:pPr>
        <w:pStyle w:val="ListParagraph"/>
        <w:numPr>
          <w:ilvl w:val="0"/>
          <w:numId w:val="34"/>
        </w:numPr>
      </w:pPr>
      <w:r>
        <w:t>13</w:t>
      </w:r>
      <w:r w:rsidR="00E90075">
        <w:t xml:space="preserve"> &amp; Overs will be permitted to wear a TYR technical suit </w:t>
      </w:r>
      <w:r>
        <w:t>a</w:t>
      </w:r>
      <w:r w:rsidR="00E90075">
        <w:t>t the</w:t>
      </w:r>
      <w:r>
        <w:t xml:space="preserve"> discretion of the group</w:t>
      </w:r>
      <w:r w:rsidR="00E90075">
        <w:t xml:space="preserve"> coach </w:t>
      </w:r>
      <w:r>
        <w:t>and/or the Club Director.</w:t>
      </w:r>
    </w:p>
    <w:p w14:paraId="1EAC5538" w14:textId="11538872" w:rsidR="00E90075" w:rsidRDefault="00A52869" w:rsidP="00A52869">
      <w:pPr>
        <w:pStyle w:val="ListParagraph"/>
        <w:numPr>
          <w:ilvl w:val="0"/>
          <w:numId w:val="34"/>
        </w:numPr>
      </w:pPr>
      <w:r>
        <w:t>TYR technical Suits will only be approved by the coaching staff for a defined purpose and will not be worn to just to wear it.</w:t>
      </w:r>
    </w:p>
    <w:p w14:paraId="544DFDC4" w14:textId="77777777" w:rsidR="00E90075" w:rsidRDefault="00E90075" w:rsidP="00E90075">
      <w:pPr>
        <w:pStyle w:val="ListParagraph"/>
        <w:numPr>
          <w:ilvl w:val="0"/>
          <w:numId w:val="34"/>
        </w:numPr>
      </w:pPr>
      <w:r>
        <w:t>Performance Caps (dome caps) will be permitted at the senior level only.</w:t>
      </w:r>
    </w:p>
    <w:p w14:paraId="4F0D196D" w14:textId="77777777" w:rsidR="00E90075" w:rsidRDefault="00E90075" w:rsidP="00E90075">
      <w:pPr>
        <w:pStyle w:val="ListParagraph"/>
        <w:numPr>
          <w:ilvl w:val="0"/>
          <w:numId w:val="34"/>
        </w:numPr>
      </w:pPr>
      <w:r>
        <w:t>All technical suit and performance cap decisions are at the discretion of the coach and should be discussed with the coach prior to the swimmer purchasing either.</w:t>
      </w:r>
    </w:p>
    <w:p w14:paraId="4495408A" w14:textId="77777777" w:rsidR="00E90075" w:rsidRPr="001712DB" w:rsidRDefault="00E90075" w:rsidP="00E90075">
      <w:pPr>
        <w:rPr>
          <w:b/>
        </w:rPr>
      </w:pPr>
      <w:r>
        <w:rPr>
          <w:b/>
        </w:rPr>
        <w:t xml:space="preserve">Ordering </w:t>
      </w:r>
      <w:r w:rsidRPr="001712DB">
        <w:rPr>
          <w:b/>
        </w:rPr>
        <w:t xml:space="preserve">of </w:t>
      </w:r>
      <w:r>
        <w:rPr>
          <w:b/>
        </w:rPr>
        <w:t>Technical</w:t>
      </w:r>
      <w:r w:rsidRPr="001712DB">
        <w:rPr>
          <w:b/>
        </w:rPr>
        <w:t xml:space="preserve"> Suits</w:t>
      </w:r>
    </w:p>
    <w:p w14:paraId="2CD9D516" w14:textId="78E51AC6" w:rsidR="00E90075" w:rsidRPr="00F337F0" w:rsidRDefault="00E90075" w:rsidP="00E90075">
      <w:r>
        <w:t>NASA coaches will coordinate each season to do a group order of performance suits. If families would like to re</w:t>
      </w:r>
      <w:r w:rsidR="001B5597">
        <w:t>ceive the discounts afforded to</w:t>
      </w:r>
      <w:r w:rsidR="001277D6">
        <w:t xml:space="preserve"> club members</w:t>
      </w:r>
      <w:r>
        <w:t xml:space="preserve"> through </w:t>
      </w:r>
      <w:r w:rsidR="001277D6">
        <w:t>the</w:t>
      </w:r>
      <w:r w:rsidR="001B5597">
        <w:t xml:space="preserve"> clubs</w:t>
      </w:r>
      <w:r w:rsidR="001277D6">
        <w:t xml:space="preserve"> </w:t>
      </w:r>
      <w:r>
        <w:t>TYR contract</w:t>
      </w:r>
      <w:r w:rsidR="001277D6">
        <w:t>,</w:t>
      </w:r>
      <w:r>
        <w:t xml:space="preserve"> performance suits MUST be ordered through the club during these times. Families purchasing technical suits on their own will not be able to get the discounted price.</w:t>
      </w:r>
    </w:p>
    <w:p w14:paraId="3440B435" w14:textId="77777777" w:rsidR="00753682" w:rsidRDefault="007D5187">
      <w:pPr>
        <w:pStyle w:val="Body"/>
      </w:pPr>
      <w:r>
        <w:t xml:space="preserve"> </w:t>
      </w:r>
    </w:p>
    <w:p w14:paraId="314E33D1" w14:textId="77777777" w:rsidR="00753682" w:rsidRDefault="007D5187">
      <w:pPr>
        <w:pStyle w:val="Body"/>
      </w:pPr>
      <w:r>
        <w:rPr>
          <w:rFonts w:ascii="Arial Unicode MS" w:hAnsi="Arial Unicode MS"/>
        </w:rPr>
        <w:br w:type="page"/>
      </w:r>
    </w:p>
    <w:p w14:paraId="1E5A830F" w14:textId="4F4C05C3" w:rsidR="000A1AF0" w:rsidRDefault="000A1AF0" w:rsidP="0017126F">
      <w:pPr>
        <w:pStyle w:val="Heading1"/>
      </w:pPr>
      <w:bookmarkStart w:id="48" w:name="_Toc17465854"/>
      <w:r>
        <w:rPr>
          <w:rFonts w:eastAsia="Arial Unicode MS"/>
        </w:rPr>
        <w:lastRenderedPageBreak/>
        <w:t>NASA Financial Assistance Award Program</w:t>
      </w:r>
      <w:bookmarkEnd w:id="48"/>
    </w:p>
    <w:p w14:paraId="11629BD6" w14:textId="2728965E" w:rsidR="000A1AF0" w:rsidRDefault="000A1AF0" w:rsidP="000A1AF0">
      <w:pPr>
        <w:pStyle w:val="Heading3"/>
        <w:spacing w:before="0" w:line="240" w:lineRule="auto"/>
      </w:pPr>
    </w:p>
    <w:p w14:paraId="31BC3A1A" w14:textId="40D357BE" w:rsidR="000A1AF0" w:rsidRDefault="000A1AF0" w:rsidP="000A1AF0">
      <w:pPr>
        <w:rPr>
          <w:b/>
          <w:sz w:val="28"/>
          <w:szCs w:val="28"/>
        </w:rPr>
      </w:pPr>
      <w:r>
        <w:rPr>
          <w:b/>
          <w:sz w:val="28"/>
          <w:szCs w:val="28"/>
        </w:rPr>
        <w:t>DESCRIPTION:</w:t>
      </w:r>
    </w:p>
    <w:p w14:paraId="1D0DBCE8" w14:textId="77777777" w:rsidR="000A1AF0" w:rsidRDefault="000A1AF0" w:rsidP="0062085A">
      <w:pPr>
        <w:pStyle w:val="ListParagraph"/>
        <w:numPr>
          <w:ilvl w:val="0"/>
          <w:numId w:val="41"/>
        </w:numPr>
      </w:pPr>
      <w:r>
        <w:t>Annual program for financial assistance to swimmer(s) with need.</w:t>
      </w:r>
    </w:p>
    <w:p w14:paraId="3314D25E" w14:textId="77777777" w:rsidR="000A1AF0" w:rsidRDefault="000A1AF0" w:rsidP="0062085A">
      <w:pPr>
        <w:pStyle w:val="ListParagraph"/>
        <w:numPr>
          <w:ilvl w:val="0"/>
          <w:numId w:val="41"/>
        </w:numPr>
      </w:pPr>
      <w:r>
        <w:t>Number and amount of award(s) will vary from year to year as decided by the NASA board of directors.</w:t>
      </w:r>
    </w:p>
    <w:p w14:paraId="40D741EE" w14:textId="77777777" w:rsidR="000A1AF0" w:rsidRDefault="000A1AF0" w:rsidP="0062085A">
      <w:pPr>
        <w:pStyle w:val="ListParagraph"/>
        <w:numPr>
          <w:ilvl w:val="0"/>
          <w:numId w:val="41"/>
        </w:numPr>
      </w:pPr>
      <w:r>
        <w:t>Award will be a one-time event and not renewable from year the year.  Recipient(s) may apply and receive awards over multiple years.</w:t>
      </w:r>
    </w:p>
    <w:p w14:paraId="1D0922E0" w14:textId="77777777" w:rsidR="000A1AF0" w:rsidRDefault="000A1AF0" w:rsidP="0062085A">
      <w:pPr>
        <w:pStyle w:val="ListParagraph"/>
        <w:numPr>
          <w:ilvl w:val="0"/>
          <w:numId w:val="41"/>
        </w:numPr>
      </w:pPr>
      <w:r>
        <w:t>Award will be credited against dues on the swimmers NASA account.</w:t>
      </w:r>
    </w:p>
    <w:p w14:paraId="028BB5EF" w14:textId="77777777" w:rsidR="000A1AF0" w:rsidRDefault="000A1AF0" w:rsidP="0062085A">
      <w:pPr>
        <w:pStyle w:val="ListParagraph"/>
        <w:numPr>
          <w:ilvl w:val="0"/>
          <w:numId w:val="41"/>
        </w:numPr>
      </w:pPr>
      <w:r>
        <w:t>The amount of award, number of award(s) and recipient(s) of the award(s) are at the sole discretion of the NASA board of directors.</w:t>
      </w:r>
    </w:p>
    <w:p w14:paraId="44CF3B09" w14:textId="77777777" w:rsidR="000A1AF0" w:rsidRPr="00FE2701" w:rsidRDefault="000A1AF0" w:rsidP="0062085A">
      <w:pPr>
        <w:pStyle w:val="ListParagraph"/>
        <w:numPr>
          <w:ilvl w:val="0"/>
          <w:numId w:val="41"/>
        </w:numPr>
      </w:pPr>
      <w:r>
        <w:t>NASA is under no obligation to distribute the award(s) each year.</w:t>
      </w:r>
    </w:p>
    <w:p w14:paraId="5D189E5D" w14:textId="77777777" w:rsidR="000A1AF0" w:rsidRDefault="000A1AF0" w:rsidP="000A1AF0">
      <w:pPr>
        <w:rPr>
          <w:b/>
          <w:sz w:val="28"/>
          <w:szCs w:val="28"/>
        </w:rPr>
      </w:pPr>
      <w:r>
        <w:rPr>
          <w:b/>
          <w:sz w:val="28"/>
          <w:szCs w:val="28"/>
        </w:rPr>
        <w:t>ELIGIBILITY:</w:t>
      </w:r>
    </w:p>
    <w:p w14:paraId="14803B51" w14:textId="77777777" w:rsidR="000A1AF0" w:rsidRPr="001B003B" w:rsidRDefault="000A1AF0" w:rsidP="0062085A">
      <w:pPr>
        <w:pStyle w:val="ListParagraph"/>
        <w:numPr>
          <w:ilvl w:val="0"/>
          <w:numId w:val="42"/>
        </w:numPr>
      </w:pPr>
      <w:r>
        <w:t xml:space="preserve">Current </w:t>
      </w:r>
      <w:r w:rsidRPr="001B003B">
        <w:t xml:space="preserve">NASA swimmers of high school age or younger.  </w:t>
      </w:r>
      <w:r>
        <w:t xml:space="preserve">NASA swimmers who have graduated from high school </w:t>
      </w:r>
      <w:r w:rsidRPr="001B003B">
        <w:t>are not eligible.</w:t>
      </w:r>
    </w:p>
    <w:p w14:paraId="16704AA0" w14:textId="77777777" w:rsidR="000A1AF0" w:rsidRDefault="000A1AF0" w:rsidP="000A1AF0">
      <w:pPr>
        <w:rPr>
          <w:b/>
          <w:sz w:val="28"/>
          <w:szCs w:val="28"/>
        </w:rPr>
      </w:pPr>
      <w:r>
        <w:rPr>
          <w:b/>
          <w:sz w:val="28"/>
          <w:szCs w:val="28"/>
        </w:rPr>
        <w:t>SELECTION CRITERIA:</w:t>
      </w:r>
    </w:p>
    <w:p w14:paraId="6CEB9871" w14:textId="77777777" w:rsidR="000A1AF0" w:rsidRDefault="000A1AF0" w:rsidP="0062085A">
      <w:pPr>
        <w:pStyle w:val="ListParagraph"/>
        <w:numPr>
          <w:ilvl w:val="0"/>
          <w:numId w:val="42"/>
        </w:numPr>
      </w:pPr>
      <w:r>
        <w:t>Financial need of parents or guardians demonstrated by documentation.</w:t>
      </w:r>
    </w:p>
    <w:p w14:paraId="2544095C" w14:textId="77777777" w:rsidR="000A1AF0" w:rsidRDefault="000A1AF0" w:rsidP="0062085A">
      <w:pPr>
        <w:pStyle w:val="ListParagraph"/>
        <w:numPr>
          <w:ilvl w:val="0"/>
          <w:numId w:val="42"/>
        </w:numPr>
      </w:pPr>
      <w:r>
        <w:t>Swimmers history of adhering to the NASA code of conduct.</w:t>
      </w:r>
    </w:p>
    <w:p w14:paraId="3E27CDE3" w14:textId="77777777" w:rsidR="000A1AF0" w:rsidRPr="001B003B" w:rsidRDefault="000A1AF0" w:rsidP="0062085A">
      <w:pPr>
        <w:pStyle w:val="ListParagraph"/>
        <w:numPr>
          <w:ilvl w:val="0"/>
          <w:numId w:val="42"/>
        </w:numPr>
      </w:pPr>
      <w:r>
        <w:t>Recipient(s) will be decided by the NASA board of directors.</w:t>
      </w:r>
    </w:p>
    <w:p w14:paraId="1812518A" w14:textId="77777777" w:rsidR="000A1AF0" w:rsidRDefault="000A1AF0" w:rsidP="000A1AF0">
      <w:pPr>
        <w:rPr>
          <w:b/>
          <w:sz w:val="28"/>
          <w:szCs w:val="28"/>
        </w:rPr>
      </w:pPr>
      <w:r>
        <w:rPr>
          <w:b/>
          <w:sz w:val="28"/>
          <w:szCs w:val="28"/>
        </w:rPr>
        <w:t>AWARD AMOUNTS:</w:t>
      </w:r>
    </w:p>
    <w:p w14:paraId="11CEC6F8" w14:textId="77777777" w:rsidR="000A1AF0" w:rsidRPr="00506729" w:rsidRDefault="000A1AF0" w:rsidP="0062085A">
      <w:pPr>
        <w:pStyle w:val="ListParagraph"/>
        <w:numPr>
          <w:ilvl w:val="0"/>
          <w:numId w:val="43"/>
        </w:numPr>
      </w:pPr>
      <w:r>
        <w:t>Award amount will be decided by the NASA board of directors each year.  Monies will come from the Elkhart Community Foundation Fund (NASA), outside contributions and other sources approved by the NASA board of directors.  Award amount will not exceed the expense for annual dues.</w:t>
      </w:r>
    </w:p>
    <w:p w14:paraId="44B3D589" w14:textId="77777777" w:rsidR="000A1AF0" w:rsidRDefault="000A1AF0" w:rsidP="000A1AF0">
      <w:pPr>
        <w:rPr>
          <w:b/>
          <w:sz w:val="28"/>
          <w:szCs w:val="28"/>
        </w:rPr>
      </w:pPr>
      <w:r>
        <w:rPr>
          <w:b/>
          <w:sz w:val="28"/>
          <w:szCs w:val="28"/>
        </w:rPr>
        <w:t>OBLIGATIONS OF RECIPIENTS:</w:t>
      </w:r>
    </w:p>
    <w:p w14:paraId="4213C083" w14:textId="5E481350" w:rsidR="000A1AF0" w:rsidRDefault="000A1AF0" w:rsidP="0062085A">
      <w:pPr>
        <w:pStyle w:val="ListParagraph"/>
        <w:numPr>
          <w:ilvl w:val="0"/>
          <w:numId w:val="43"/>
        </w:numPr>
      </w:pPr>
      <w:r>
        <w:t>Recipients will b</w:t>
      </w:r>
      <w:r w:rsidR="00E16E17">
        <w:t>e expected to attend at least 85</w:t>
      </w:r>
      <w:r>
        <w:t>% of weekly practices.</w:t>
      </w:r>
    </w:p>
    <w:p w14:paraId="0ACD2FF8" w14:textId="77777777" w:rsidR="000A1AF0" w:rsidRDefault="000A1AF0" w:rsidP="0062085A">
      <w:pPr>
        <w:pStyle w:val="ListParagraph"/>
        <w:numPr>
          <w:ilvl w:val="0"/>
          <w:numId w:val="43"/>
        </w:numPr>
      </w:pPr>
      <w:r>
        <w:t>Recipients will adhere to the NASA code of conduct.</w:t>
      </w:r>
    </w:p>
    <w:p w14:paraId="7CB5F06B" w14:textId="77777777" w:rsidR="000A1AF0" w:rsidRDefault="000A1AF0" w:rsidP="0062085A">
      <w:pPr>
        <w:pStyle w:val="ListParagraph"/>
        <w:numPr>
          <w:ilvl w:val="0"/>
          <w:numId w:val="43"/>
        </w:numPr>
      </w:pPr>
      <w:r>
        <w:t>All fees not covered by this award must be kept current.</w:t>
      </w:r>
    </w:p>
    <w:p w14:paraId="6AD522F8" w14:textId="77777777" w:rsidR="000A1AF0" w:rsidRDefault="000A1AF0" w:rsidP="0062085A">
      <w:pPr>
        <w:pStyle w:val="ListParagraph"/>
        <w:numPr>
          <w:ilvl w:val="0"/>
          <w:numId w:val="43"/>
        </w:numPr>
      </w:pPr>
      <w:r>
        <w:t>Parents/Guardians must meet all volunteer requirements as defined in the team handbook.</w:t>
      </w:r>
    </w:p>
    <w:p w14:paraId="0DAB65BB" w14:textId="77777777" w:rsidR="000A1AF0" w:rsidRPr="0066628C" w:rsidRDefault="000A1AF0" w:rsidP="0062085A">
      <w:pPr>
        <w:pStyle w:val="ListParagraph"/>
        <w:numPr>
          <w:ilvl w:val="0"/>
          <w:numId w:val="43"/>
        </w:numPr>
      </w:pPr>
      <w:r>
        <w:t>Failure to follow the obligations will result in the recipient being ineligible for any future financial assistance award.</w:t>
      </w:r>
    </w:p>
    <w:p w14:paraId="036A5E20" w14:textId="77777777" w:rsidR="000A1AF0" w:rsidRDefault="000A1AF0" w:rsidP="000A1AF0">
      <w:pPr>
        <w:rPr>
          <w:b/>
          <w:sz w:val="28"/>
          <w:szCs w:val="28"/>
        </w:rPr>
      </w:pPr>
      <w:r>
        <w:rPr>
          <w:b/>
          <w:sz w:val="28"/>
          <w:szCs w:val="28"/>
        </w:rPr>
        <w:t>DEADLINE:</w:t>
      </w:r>
    </w:p>
    <w:p w14:paraId="22A9A507" w14:textId="77777777" w:rsidR="000A1AF0" w:rsidRDefault="000A1AF0" w:rsidP="0062085A">
      <w:pPr>
        <w:pStyle w:val="ListParagraph"/>
        <w:numPr>
          <w:ilvl w:val="0"/>
          <w:numId w:val="44"/>
        </w:numPr>
      </w:pPr>
      <w:r>
        <w:t>Swimmers being considered must have financial need documentation submitted to the NASA board of directors by October 15</w:t>
      </w:r>
      <w:r w:rsidRPr="001A19DC">
        <w:rPr>
          <w:vertAlign w:val="superscript"/>
        </w:rPr>
        <w:t>th</w:t>
      </w:r>
      <w:r>
        <w:t>.</w:t>
      </w:r>
    </w:p>
    <w:p w14:paraId="612CC83F" w14:textId="77777777" w:rsidR="000A1AF0" w:rsidRDefault="000A1AF0" w:rsidP="0062085A">
      <w:pPr>
        <w:pStyle w:val="ListParagraph"/>
        <w:numPr>
          <w:ilvl w:val="0"/>
          <w:numId w:val="44"/>
        </w:numPr>
      </w:pPr>
      <w:r>
        <w:t>Award recipients will be notified by November 1</w:t>
      </w:r>
      <w:r w:rsidRPr="001A19DC">
        <w:rPr>
          <w:vertAlign w:val="superscript"/>
        </w:rPr>
        <w:t>st</w:t>
      </w:r>
      <w:r>
        <w:t>.</w:t>
      </w:r>
    </w:p>
    <w:p w14:paraId="6B615814" w14:textId="48AAF66A" w:rsidR="000A1AF0" w:rsidRDefault="000A1AF0">
      <w:pPr>
        <w:pStyle w:val="Heading"/>
        <w:rPr>
          <w:rFonts w:eastAsia="Arial Unicode MS" w:cs="Arial Unicode MS"/>
        </w:rPr>
      </w:pPr>
    </w:p>
    <w:p w14:paraId="14200A4E" w14:textId="18F7EE14" w:rsidR="00D9679F" w:rsidRDefault="00D9679F" w:rsidP="00D9679F">
      <w:pPr>
        <w:rPr>
          <w:rFonts w:eastAsia="Times New Roman" w:cstheme="minorHAnsi"/>
        </w:rPr>
        <w:sectPr w:rsidR="00D9679F" w:rsidSect="0001013C">
          <w:pgSz w:w="12240" w:h="15840"/>
          <w:pgMar w:top="720" w:right="720" w:bottom="720" w:left="720" w:header="360" w:footer="360" w:gutter="0"/>
          <w:cols w:space="720"/>
        </w:sectPr>
      </w:pPr>
      <w:bookmarkStart w:id="49" w:name="_Toc17465855"/>
    </w:p>
    <w:p w14:paraId="31C2CF95" w14:textId="7BFF9B7A" w:rsidR="007D60BF" w:rsidRDefault="007D60BF" w:rsidP="0017126F">
      <w:pPr>
        <w:pStyle w:val="Heading1"/>
        <w:sectPr w:rsidR="007D60BF" w:rsidSect="00D9679F">
          <w:pgSz w:w="12240" w:h="15840"/>
          <w:pgMar w:top="720" w:right="720" w:bottom="720" w:left="720" w:header="360" w:footer="360" w:gutter="0"/>
          <w:cols w:space="720"/>
        </w:sectPr>
      </w:pPr>
    </w:p>
    <w:p w14:paraId="1425F980" w14:textId="4E3827B7" w:rsidR="007D60BF" w:rsidRDefault="007D60BF" w:rsidP="007D60BF">
      <w:pPr>
        <w:pStyle w:val="Heading1"/>
      </w:pPr>
      <w:bookmarkStart w:id="50" w:name="_Toc17465856"/>
      <w:bookmarkEnd w:id="49"/>
      <w:r>
        <w:rPr>
          <w:rFonts w:eastAsia="Arial Unicode MS"/>
        </w:rPr>
        <w:lastRenderedPageBreak/>
        <w:t>Minor Athlete Abuse Prevention Policies (MAAPP)</w:t>
      </w:r>
    </w:p>
    <w:p w14:paraId="0FE15328" w14:textId="77777777" w:rsidR="007D60BF" w:rsidRDefault="007D60BF" w:rsidP="007D60BF">
      <w:pPr>
        <w:pStyle w:val="Heading3"/>
        <w:spacing w:before="0" w:line="240" w:lineRule="auto"/>
      </w:pPr>
    </w:p>
    <w:p w14:paraId="36CC1AE6" w14:textId="797750BC" w:rsidR="008E09FB" w:rsidRPr="00DD25B2" w:rsidRDefault="007D60BF" w:rsidP="007D60BF">
      <w:pPr>
        <w:pStyle w:val="Heading2"/>
      </w:pPr>
      <w:r w:rsidRPr="007D60BF">
        <w:rPr>
          <w:rFonts w:asciiTheme="minorHAnsi" w:eastAsia="Times New Roman" w:hAnsiTheme="minorHAnsi" w:cstheme="minorHAnsi"/>
        </w:rPr>
        <w:t>The</w:t>
      </w:r>
      <w:r>
        <w:t xml:space="preserve"> </w:t>
      </w:r>
      <w:r w:rsidR="008E09FB">
        <w:t>Safe Sport/MAAPP Information</w:t>
      </w:r>
      <w:bookmarkEnd w:id="50"/>
    </w:p>
    <w:p w14:paraId="4F30A8A5" w14:textId="2629FC11" w:rsidR="008E09FB" w:rsidRDefault="008E09FB" w:rsidP="008E09FB">
      <w:pPr>
        <w:pStyle w:val="Body"/>
      </w:pPr>
      <w:r>
        <w:t xml:space="preserve">USA Swimming is committed to fostering a fun, healthy, and safe environment for all its members, and in 2010, it formally implemented a comprehensive Safe Sport program to respond to and prevent instances of abuse and misconduct within the sport of swimming. In 2018 the Federal Government signed the Protecting Young Victims from Sexual Abuse and Safe Sport Authorization Act trusting the U.S. Center for Safe Sport as the exclusive authority to respond to reports of allegations of sexual abuse and sexual misconduct within the United States Olympic and Paralympic committee and their recognized National Governing Bodies (NGBs). </w:t>
      </w:r>
    </w:p>
    <w:p w14:paraId="33B7DA90" w14:textId="211B47CF" w:rsidR="001026F6" w:rsidRDefault="001026F6" w:rsidP="008E09FB">
      <w:pPr>
        <w:pStyle w:val="Body"/>
      </w:pPr>
    </w:p>
    <w:p w14:paraId="2E9E9D74" w14:textId="3D538D0D" w:rsidR="001026F6" w:rsidRDefault="001026F6" w:rsidP="008E09FB">
      <w:pPr>
        <w:pStyle w:val="Body"/>
        <w:rPr>
          <w:u w:val="single"/>
        </w:rPr>
      </w:pPr>
      <w:r w:rsidRPr="001026F6">
        <w:rPr>
          <w:highlight w:val="yellow"/>
          <w:u w:val="single"/>
        </w:rPr>
        <w:t>General Requirement</w:t>
      </w:r>
    </w:p>
    <w:p w14:paraId="775A7622" w14:textId="7E51C837" w:rsidR="001026F6" w:rsidRDefault="001026F6" w:rsidP="008E09FB">
      <w:pPr>
        <w:pStyle w:val="Body"/>
      </w:pPr>
      <w:r>
        <w:t>USA Swimming Zones, LSCs and member clubs are required to implement the Minor Athlete Abuse Prevention Policy in full. The Minor Athlete Abuse Prevention Policy must be reviewed and agreed to in writing by all athletes, parents/legal guardians, coaches and other non-athlete members or member clubs on an annual basis with such written agreement to be retained by the club or LSC, as applicable.</w:t>
      </w:r>
    </w:p>
    <w:p w14:paraId="43087D41" w14:textId="77777777" w:rsidR="001C13FB" w:rsidRDefault="001C13FB" w:rsidP="001C13FB">
      <w:pPr>
        <w:pStyle w:val="Body"/>
      </w:pPr>
    </w:p>
    <w:p w14:paraId="2DE4CC39" w14:textId="7F3C2FF3" w:rsidR="001C13FB" w:rsidRDefault="001C13FB" w:rsidP="001C13FB">
      <w:pPr>
        <w:pStyle w:val="Body"/>
      </w:pPr>
      <w:r>
        <w:t>In this manual you will find the specific policies and procedures for NASA in the following areas:</w:t>
      </w:r>
    </w:p>
    <w:p w14:paraId="3D7B7EC0" w14:textId="77777777" w:rsidR="001C13FB" w:rsidRDefault="001C13FB" w:rsidP="001C13FB">
      <w:pPr>
        <w:pStyle w:val="Body"/>
      </w:pPr>
    </w:p>
    <w:p w14:paraId="4B15F255" w14:textId="091217DE" w:rsidR="001C13FB" w:rsidRDefault="001C13FB" w:rsidP="001C13FB">
      <w:pPr>
        <w:pStyle w:val="Body"/>
        <w:numPr>
          <w:ilvl w:val="0"/>
          <w:numId w:val="7"/>
        </w:numPr>
      </w:pPr>
      <w:r>
        <w:t>Policy Application</w:t>
      </w:r>
    </w:p>
    <w:p w14:paraId="162A44AA" w14:textId="57F76E09" w:rsidR="001C13FB" w:rsidRDefault="001C13FB" w:rsidP="001C13FB">
      <w:pPr>
        <w:pStyle w:val="Body"/>
        <w:numPr>
          <w:ilvl w:val="0"/>
          <w:numId w:val="7"/>
        </w:numPr>
      </w:pPr>
      <w:r>
        <w:t>Definitions</w:t>
      </w:r>
    </w:p>
    <w:p w14:paraId="4A452390" w14:textId="51BBA3B5" w:rsidR="001C13FB" w:rsidRDefault="001C13FB" w:rsidP="001C13FB">
      <w:pPr>
        <w:pStyle w:val="Body"/>
        <w:numPr>
          <w:ilvl w:val="0"/>
          <w:numId w:val="7"/>
        </w:numPr>
      </w:pPr>
      <w:r>
        <w:t>Exceptions</w:t>
      </w:r>
    </w:p>
    <w:p w14:paraId="45BA4FA3" w14:textId="72F5644E" w:rsidR="001C13FB" w:rsidRDefault="001C13FB" w:rsidP="001C13FB">
      <w:pPr>
        <w:pStyle w:val="Body"/>
        <w:numPr>
          <w:ilvl w:val="0"/>
          <w:numId w:val="7"/>
        </w:numPr>
      </w:pPr>
      <w:r>
        <w:t>Best Practices Guidelines</w:t>
      </w:r>
    </w:p>
    <w:p w14:paraId="178DE96C" w14:textId="77777777" w:rsidR="001C13FB" w:rsidRDefault="001C13FB" w:rsidP="001C13FB">
      <w:pPr>
        <w:pStyle w:val="Body"/>
        <w:numPr>
          <w:ilvl w:val="0"/>
          <w:numId w:val="7"/>
        </w:numPr>
      </w:pPr>
      <w:r>
        <w:t>One-on-one Interactions</w:t>
      </w:r>
    </w:p>
    <w:p w14:paraId="3A409978" w14:textId="77777777" w:rsidR="001C13FB" w:rsidRDefault="001C13FB" w:rsidP="001C13FB">
      <w:pPr>
        <w:pStyle w:val="Body"/>
        <w:numPr>
          <w:ilvl w:val="0"/>
          <w:numId w:val="7"/>
        </w:numPr>
      </w:pPr>
      <w:r>
        <w:t>Anti-Bullying</w:t>
      </w:r>
    </w:p>
    <w:p w14:paraId="5B4C6423" w14:textId="77777777" w:rsidR="001C13FB" w:rsidRDefault="001C13FB" w:rsidP="001C13FB">
      <w:pPr>
        <w:pStyle w:val="Body"/>
        <w:numPr>
          <w:ilvl w:val="0"/>
          <w:numId w:val="7"/>
        </w:numPr>
      </w:pPr>
      <w:r>
        <w:t>Social Media/Electronic Communication</w:t>
      </w:r>
    </w:p>
    <w:p w14:paraId="1CAA80DD" w14:textId="77777777" w:rsidR="001C13FB" w:rsidRDefault="001C13FB" w:rsidP="001C13FB">
      <w:pPr>
        <w:pStyle w:val="Body"/>
        <w:numPr>
          <w:ilvl w:val="0"/>
          <w:numId w:val="7"/>
        </w:numPr>
      </w:pPr>
      <w:r>
        <w:t>NASA Locker Room Monitoring</w:t>
      </w:r>
    </w:p>
    <w:p w14:paraId="541E5236" w14:textId="77777777" w:rsidR="001C13FB" w:rsidRDefault="001C13FB" w:rsidP="001C13FB">
      <w:pPr>
        <w:pStyle w:val="Body"/>
        <w:numPr>
          <w:ilvl w:val="0"/>
          <w:numId w:val="7"/>
        </w:numPr>
      </w:pPr>
      <w:r>
        <w:t>Travel Code of Conduct</w:t>
      </w:r>
    </w:p>
    <w:p w14:paraId="2A44B6BD" w14:textId="77777777" w:rsidR="001C13FB" w:rsidRDefault="001C13FB" w:rsidP="001C13FB">
      <w:pPr>
        <w:pStyle w:val="Body"/>
        <w:numPr>
          <w:ilvl w:val="0"/>
          <w:numId w:val="7"/>
        </w:numPr>
      </w:pPr>
      <w:r>
        <w:t>Massages and Rubdowns/Athlete Training Modalities</w:t>
      </w:r>
    </w:p>
    <w:p w14:paraId="29233153" w14:textId="77777777" w:rsidR="001C13FB" w:rsidRDefault="001C13FB" w:rsidP="001C13FB">
      <w:pPr>
        <w:pStyle w:val="Body"/>
        <w:numPr>
          <w:ilvl w:val="0"/>
          <w:numId w:val="7"/>
        </w:numPr>
      </w:pPr>
      <w:r>
        <w:t>MAAPP Acknowledgement</w:t>
      </w:r>
    </w:p>
    <w:p w14:paraId="227AE536" w14:textId="77777777" w:rsidR="001C13FB" w:rsidRDefault="001C13FB" w:rsidP="008E09FB">
      <w:pPr>
        <w:pStyle w:val="Body"/>
      </w:pPr>
    </w:p>
    <w:p w14:paraId="792B00F0" w14:textId="6CE207B5" w:rsidR="000F28C0" w:rsidRDefault="000F28C0" w:rsidP="008E09FB">
      <w:pPr>
        <w:pStyle w:val="Body"/>
      </w:pPr>
    </w:p>
    <w:p w14:paraId="364EA783" w14:textId="40686C61" w:rsidR="000F28C0" w:rsidRDefault="000F28C0" w:rsidP="008E09FB">
      <w:pPr>
        <w:pStyle w:val="Body"/>
        <w:rPr>
          <w:u w:val="single"/>
        </w:rPr>
      </w:pPr>
      <w:r w:rsidRPr="000F28C0">
        <w:rPr>
          <w:u w:val="single"/>
        </w:rPr>
        <w:t>This Policy Applies to:</w:t>
      </w:r>
    </w:p>
    <w:p w14:paraId="0112AE97" w14:textId="60F4BF64" w:rsidR="000F28C0" w:rsidRDefault="000F28C0" w:rsidP="008E09FB">
      <w:pPr>
        <w:pStyle w:val="Body"/>
      </w:pPr>
      <w:r w:rsidRPr="000F28C0">
        <w:rPr>
          <w:b/>
          <w:highlight w:val="yellow"/>
        </w:rPr>
        <w:t>In-Program Contact:</w:t>
      </w:r>
      <w:r w:rsidRPr="000F28C0">
        <w:rPr>
          <w:b/>
        </w:rPr>
        <w:t xml:space="preserve"> </w:t>
      </w:r>
      <w:r>
        <w:t>Any contact (including communications, interactions or activities) between an Adult Participant and any Minor Athlete(s) related to participation in sport. Examples Include, but are not limited to: competition, practices, campus/clinics, training/instructional sessions, pre/post event meals or outings, team travel, video review, team or – sport related team building activities, celebrations, award ceremonies, banquets, team or sport-related fundraising or community services, sport education, competition site visits, conventions and/or summits.</w:t>
      </w:r>
    </w:p>
    <w:p w14:paraId="285F51D2" w14:textId="205ABCCA" w:rsidR="000F28C0" w:rsidRDefault="000F28C0" w:rsidP="008E09FB">
      <w:pPr>
        <w:pStyle w:val="Body"/>
      </w:pPr>
    </w:p>
    <w:p w14:paraId="54096321" w14:textId="38FC6ADB" w:rsidR="000F28C0" w:rsidRDefault="000F28C0" w:rsidP="008E09FB">
      <w:pPr>
        <w:pStyle w:val="Body"/>
      </w:pPr>
      <w:r w:rsidRPr="001026F6">
        <w:rPr>
          <w:b/>
          <w:highlight w:val="yellow"/>
        </w:rPr>
        <w:t>Adult Participants:</w:t>
      </w:r>
      <w:r>
        <w:t xml:space="preserve"> any adult 18 years of age or older who is a:</w:t>
      </w:r>
    </w:p>
    <w:p w14:paraId="469C38F0" w14:textId="4AF0015E" w:rsidR="000F28C0" w:rsidRDefault="000F28C0" w:rsidP="0062085A">
      <w:pPr>
        <w:pStyle w:val="Body"/>
        <w:numPr>
          <w:ilvl w:val="0"/>
          <w:numId w:val="53"/>
        </w:numPr>
      </w:pPr>
      <w:r w:rsidRPr="000F28C0">
        <w:t>USA Swimming member, either athlete or non-athlete;</w:t>
      </w:r>
    </w:p>
    <w:p w14:paraId="74714CD6" w14:textId="653BE2F8" w:rsidR="000F28C0" w:rsidRDefault="000F28C0" w:rsidP="0062085A">
      <w:pPr>
        <w:pStyle w:val="Body"/>
        <w:numPr>
          <w:ilvl w:val="0"/>
          <w:numId w:val="53"/>
        </w:numPr>
      </w:pPr>
      <w:r>
        <w:t xml:space="preserve">Participating non-member (e.g., meet </w:t>
      </w:r>
      <w:r w:rsidR="001026F6">
        <w:t>marshals</w:t>
      </w:r>
      <w:r>
        <w:t>, meet computer operators, timers, etc.):</w:t>
      </w:r>
    </w:p>
    <w:p w14:paraId="627A67E8" w14:textId="5B1856BD" w:rsidR="000F28C0" w:rsidRDefault="000F28C0" w:rsidP="0062085A">
      <w:pPr>
        <w:pStyle w:val="Body"/>
        <w:numPr>
          <w:ilvl w:val="0"/>
          <w:numId w:val="53"/>
        </w:numPr>
      </w:pPr>
      <w:r>
        <w:t xml:space="preserve">Authorized, approved or appointed by USA Swimming, Zones, Local Swimming </w:t>
      </w:r>
      <w:r w:rsidR="001026F6">
        <w:t>Committees</w:t>
      </w:r>
      <w:r>
        <w:t xml:space="preserve"> (“LSCs”) or member clubs to have regular contact with (e.g., ongoing interactions during a 12-</w:t>
      </w:r>
      <w:r>
        <w:lastRenderedPageBreak/>
        <w:t xml:space="preserve">month period wherein the individual is in a </w:t>
      </w:r>
      <w:r w:rsidR="001026F6">
        <w:t>role</w:t>
      </w:r>
      <w:r>
        <w:t xml:space="preserve"> of active engagement) or authority over Minor Athletes: and/or</w:t>
      </w:r>
    </w:p>
    <w:p w14:paraId="6B01F63A" w14:textId="5B4B3583" w:rsidR="000F28C0" w:rsidRPr="000F28C0" w:rsidRDefault="001026F6" w:rsidP="0062085A">
      <w:pPr>
        <w:pStyle w:val="Body"/>
        <w:numPr>
          <w:ilvl w:val="0"/>
          <w:numId w:val="53"/>
        </w:numPr>
      </w:pPr>
      <w:r>
        <w:t>Within the governance or disciplinary jurisdiction of USA Swimming, Zones, LSCs or member clubs</w:t>
      </w:r>
    </w:p>
    <w:p w14:paraId="77431D4B" w14:textId="77777777" w:rsidR="001026F6" w:rsidRDefault="001026F6" w:rsidP="001026F6">
      <w:pPr>
        <w:pStyle w:val="ListParagraph"/>
        <w:rPr>
          <w:rFonts w:eastAsia="Times New Roman"/>
        </w:rPr>
      </w:pPr>
    </w:p>
    <w:p w14:paraId="67B85F6A" w14:textId="003DF7B7" w:rsidR="001026F6" w:rsidRDefault="001026F6" w:rsidP="001026F6">
      <w:pPr>
        <w:pStyle w:val="ListParagraph"/>
        <w:ind w:left="0"/>
        <w:rPr>
          <w:rFonts w:ascii="Helvetica" w:eastAsia="Times New Roman" w:hAnsi="Helvetica" w:cs="Helvetica"/>
          <w:b/>
          <w:sz w:val="24"/>
          <w:szCs w:val="24"/>
        </w:rPr>
      </w:pPr>
      <w:r w:rsidRPr="001026F6">
        <w:rPr>
          <w:rFonts w:ascii="Helvetica" w:eastAsia="Times New Roman" w:hAnsi="Helvetica" w:cs="Helvetica"/>
          <w:sz w:val="24"/>
          <w:szCs w:val="24"/>
          <w:highlight w:val="yellow"/>
          <w:u w:val="single"/>
        </w:rPr>
        <w:t>Definitions</w:t>
      </w:r>
      <w:r w:rsidRPr="001026F6">
        <w:rPr>
          <w:rFonts w:ascii="Helvetica" w:eastAsia="Times New Roman" w:hAnsi="Helvetica" w:cs="Helvetica"/>
          <w:sz w:val="24"/>
          <w:szCs w:val="24"/>
        </w:rPr>
        <w:br/>
      </w:r>
      <w:r w:rsidRPr="001026F6">
        <w:rPr>
          <w:rFonts w:ascii="Helvetica" w:eastAsia="Times New Roman" w:hAnsi="Helvetica" w:cs="Helvetica"/>
          <w:b/>
          <w:sz w:val="24"/>
          <w:szCs w:val="24"/>
        </w:rPr>
        <w:t>Athlete:</w:t>
      </w:r>
      <w:r w:rsidRPr="001026F6">
        <w:rPr>
          <w:rFonts w:ascii="Helvetica" w:eastAsia="Times New Roman" w:hAnsi="Helvetica" w:cs="Helvetica"/>
          <w:sz w:val="24"/>
          <w:szCs w:val="24"/>
        </w:rPr>
        <w:t xml:space="preserve"> A USA Swimming athlete member. </w:t>
      </w:r>
      <w:r w:rsidRPr="001026F6">
        <w:rPr>
          <w:rFonts w:ascii="Helvetica" w:eastAsia="Times New Roman" w:hAnsi="Helvetica" w:cs="Helvetica"/>
          <w:sz w:val="24"/>
          <w:szCs w:val="24"/>
        </w:rPr>
        <w:br/>
      </w:r>
      <w:r w:rsidRPr="001026F6">
        <w:rPr>
          <w:rFonts w:ascii="Helvetica" w:eastAsia="Times New Roman" w:hAnsi="Helvetica" w:cs="Helvetica"/>
          <w:sz w:val="24"/>
          <w:szCs w:val="24"/>
        </w:rPr>
        <w:br/>
      </w:r>
      <w:r w:rsidRPr="001026F6">
        <w:rPr>
          <w:rFonts w:ascii="Helvetica" w:eastAsia="Times New Roman" w:hAnsi="Helvetica" w:cs="Helvetica"/>
          <w:b/>
          <w:sz w:val="24"/>
          <w:szCs w:val="24"/>
        </w:rPr>
        <w:t xml:space="preserve">Authority: </w:t>
      </w:r>
      <w:r w:rsidRPr="001026F6">
        <w:rPr>
          <w:rFonts w:ascii="Helvetica" w:eastAsia="Times New Roman" w:hAnsi="Helvetica" w:cs="Helvetica"/>
          <w:sz w:val="24"/>
          <w:szCs w:val="24"/>
        </w:rPr>
        <w:t xml:space="preserve">When one person’s position over another person is such that, based on the totality of the </w:t>
      </w:r>
      <w:r w:rsidRPr="001026F6">
        <w:rPr>
          <w:rFonts w:ascii="Helvetica" w:eastAsia="Times New Roman" w:hAnsi="Helvetica" w:cs="Helvetica"/>
          <w:sz w:val="24"/>
          <w:szCs w:val="24"/>
        </w:rPr>
        <w:br/>
        <w:t xml:space="preserve">circumstances, they have the power or right to direct, control, give orders to, or make decisions for that person (e.g., when a power imbalance exists). </w:t>
      </w:r>
      <w:r w:rsidRPr="001026F6">
        <w:rPr>
          <w:rFonts w:ascii="Helvetica" w:eastAsia="Times New Roman" w:hAnsi="Helvetica" w:cs="Helvetica"/>
          <w:sz w:val="24"/>
          <w:szCs w:val="24"/>
        </w:rPr>
        <w:br/>
      </w:r>
      <w:r w:rsidRPr="001026F6">
        <w:rPr>
          <w:rFonts w:ascii="Helvetica" w:eastAsia="Times New Roman" w:hAnsi="Helvetica" w:cs="Helvetica"/>
          <w:sz w:val="24"/>
          <w:szCs w:val="24"/>
        </w:rPr>
        <w:br/>
      </w:r>
      <w:r w:rsidRPr="001026F6">
        <w:rPr>
          <w:rFonts w:ascii="Helvetica" w:eastAsia="Times New Roman" w:hAnsi="Helvetica" w:cs="Helvetica"/>
          <w:b/>
          <w:sz w:val="24"/>
          <w:szCs w:val="24"/>
        </w:rPr>
        <w:t>Dual Relationship:</w:t>
      </w:r>
      <w:r w:rsidRPr="001026F6">
        <w:rPr>
          <w:rFonts w:ascii="Helvetica" w:eastAsia="Times New Roman" w:hAnsi="Helvetica" w:cs="Helvetica"/>
          <w:sz w:val="24"/>
          <w:szCs w:val="24"/>
        </w:rPr>
        <w:t xml:space="preserve"> When an Adult Participant has a relationship with a Minor Athlete that is outside of the sport program. Examples of Dual Relationships include, but are not limited to, family members, mental health professionals, teachers, medical professionals and family friends. </w:t>
      </w:r>
      <w:r w:rsidRPr="001026F6">
        <w:rPr>
          <w:rFonts w:ascii="Helvetica" w:eastAsia="Times New Roman" w:hAnsi="Helvetica" w:cs="Helvetica"/>
          <w:sz w:val="24"/>
          <w:szCs w:val="24"/>
        </w:rPr>
        <w:br/>
      </w:r>
    </w:p>
    <w:p w14:paraId="5015ACB8" w14:textId="2899D425" w:rsidR="001C13FB" w:rsidRDefault="001026F6" w:rsidP="001026F6">
      <w:pPr>
        <w:pStyle w:val="ListParagraph"/>
        <w:ind w:left="0"/>
        <w:rPr>
          <w:rFonts w:ascii="Helvetica" w:eastAsia="Times New Roman" w:hAnsi="Helvetica" w:cs="Helvetica"/>
          <w:sz w:val="24"/>
          <w:szCs w:val="24"/>
          <w:lang w:eastAsia="en-US"/>
        </w:rPr>
      </w:pPr>
      <w:r w:rsidRPr="001026F6">
        <w:rPr>
          <w:rFonts w:ascii="Helvetica" w:eastAsia="Times New Roman" w:hAnsi="Helvetica" w:cs="Helvetica"/>
          <w:b/>
          <w:sz w:val="24"/>
          <w:szCs w:val="24"/>
        </w:rPr>
        <w:t>Emergency Circumstances:</w:t>
      </w:r>
      <w:r w:rsidRPr="001026F6">
        <w:rPr>
          <w:rFonts w:ascii="Helvetica" w:eastAsia="Times New Roman" w:hAnsi="Helvetica" w:cs="Helvetica"/>
          <w:sz w:val="24"/>
          <w:szCs w:val="24"/>
        </w:rPr>
        <w:t xml:space="preserve">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 </w:t>
      </w:r>
      <w:r w:rsidRPr="001026F6">
        <w:rPr>
          <w:rFonts w:ascii="Helvetica" w:eastAsia="Times New Roman" w:hAnsi="Helvetica" w:cs="Helvetica"/>
          <w:sz w:val="24"/>
          <w:szCs w:val="24"/>
        </w:rPr>
        <w:br/>
      </w:r>
      <w:r w:rsidRPr="001026F6">
        <w:rPr>
          <w:rFonts w:ascii="Helvetica" w:eastAsia="Times New Roman" w:hAnsi="Helvetica" w:cs="Helvetica"/>
          <w:sz w:val="24"/>
          <w:szCs w:val="24"/>
        </w:rPr>
        <w:br/>
      </w:r>
      <w:r w:rsidRPr="001026F6">
        <w:rPr>
          <w:rFonts w:ascii="Helvetica" w:eastAsia="Times New Roman" w:hAnsi="Helvetica" w:cs="Helvetica"/>
          <w:b/>
          <w:sz w:val="24"/>
          <w:szCs w:val="24"/>
        </w:rPr>
        <w:t xml:space="preserve">Electronic Communication: </w:t>
      </w:r>
      <w:r w:rsidRPr="001026F6">
        <w:rPr>
          <w:rFonts w:ascii="Helvetica" w:eastAsia="Times New Roman" w:hAnsi="Helvetica" w:cs="Helvetica"/>
          <w:sz w:val="24"/>
          <w:szCs w:val="24"/>
        </w:rPr>
        <w:t xml:space="preserve">Includes, but not limited to, phone calls, emails, videoconferencing, </w:t>
      </w:r>
      <w:proofErr w:type="gramStart"/>
      <w:r w:rsidRPr="001026F6">
        <w:rPr>
          <w:rFonts w:ascii="Helvetica" w:eastAsia="Times New Roman" w:hAnsi="Helvetica" w:cs="Helvetica"/>
          <w:sz w:val="24"/>
          <w:szCs w:val="24"/>
        </w:rPr>
        <w:t>video</w:t>
      </w:r>
      <w:proofErr w:type="gramEnd"/>
      <w:r w:rsidRPr="001026F6">
        <w:rPr>
          <w:rFonts w:ascii="Helvetica" w:eastAsia="Times New Roman" w:hAnsi="Helvetica" w:cs="Helvetica"/>
          <w:sz w:val="24"/>
          <w:szCs w:val="24"/>
        </w:rPr>
        <w:t xml:space="preserve"> coaching, text-messaging and social media. </w:t>
      </w:r>
      <w:r w:rsidRPr="001026F6">
        <w:rPr>
          <w:rFonts w:ascii="Helvetica" w:eastAsia="Times New Roman" w:hAnsi="Helvetica" w:cs="Helvetica"/>
          <w:sz w:val="24"/>
          <w:szCs w:val="24"/>
        </w:rPr>
        <w:br/>
      </w:r>
      <w:r w:rsidRPr="001026F6">
        <w:rPr>
          <w:rFonts w:ascii="Helvetica" w:eastAsia="Times New Roman" w:hAnsi="Helvetica" w:cs="Helvetica"/>
          <w:sz w:val="24"/>
          <w:szCs w:val="24"/>
        </w:rPr>
        <w:br/>
      </w:r>
      <w:r w:rsidRPr="001026F6">
        <w:rPr>
          <w:rFonts w:ascii="Helvetica" w:eastAsia="Times New Roman" w:hAnsi="Helvetica" w:cs="Helvetica"/>
          <w:b/>
          <w:sz w:val="24"/>
          <w:szCs w:val="24"/>
        </w:rPr>
        <w:t xml:space="preserve">Event or Facility Under Partial or Full Jurisdiction: </w:t>
      </w:r>
      <w:r w:rsidRPr="001026F6">
        <w:rPr>
          <w:rFonts w:ascii="Helvetica" w:eastAsia="Times New Roman" w:hAnsi="Helvetica" w:cs="Helvetica"/>
          <w:sz w:val="24"/>
          <w:szCs w:val="24"/>
        </w:rPr>
        <w:t xml:space="preserve">Includes any USA Swimming sanctioned event </w:t>
      </w:r>
      <w:r w:rsidRPr="001026F6">
        <w:rPr>
          <w:rFonts w:ascii="Helvetica" w:eastAsia="Times New Roman" w:hAnsi="Helvetica" w:cs="Helvetica"/>
          <w:sz w:val="24"/>
          <w:szCs w:val="24"/>
        </w:rPr>
        <w:br/>
        <w:t xml:space="preserve">(including all travel and lodging in connection with participation in the event) or any facility that USA </w:t>
      </w:r>
      <w:r w:rsidRPr="001026F6">
        <w:rPr>
          <w:rFonts w:ascii="Helvetica" w:eastAsia="Times New Roman" w:hAnsi="Helvetica" w:cs="Helvetica"/>
          <w:sz w:val="24"/>
          <w:szCs w:val="24"/>
        </w:rPr>
        <w:br/>
        <w:t xml:space="preserve">Swimming, Zones, LSCs or member clubs owns, leases or rents for practice, training or competition. </w:t>
      </w:r>
      <w:r w:rsidRPr="001026F6">
        <w:rPr>
          <w:rFonts w:ascii="Helvetica" w:eastAsia="Times New Roman" w:hAnsi="Helvetica" w:cs="Helvetica"/>
          <w:sz w:val="24"/>
          <w:szCs w:val="24"/>
        </w:rPr>
        <w:br/>
      </w:r>
      <w:r w:rsidRPr="001026F6">
        <w:rPr>
          <w:rFonts w:ascii="Helvetica" w:eastAsia="Times New Roman" w:hAnsi="Helvetica" w:cs="Helvetica"/>
          <w:sz w:val="24"/>
          <w:szCs w:val="24"/>
        </w:rPr>
        <w:br/>
      </w:r>
      <w:r w:rsidRPr="001026F6">
        <w:rPr>
          <w:rFonts w:ascii="Helvetica" w:eastAsia="Times New Roman" w:hAnsi="Helvetica" w:cs="Helvetica"/>
          <w:b/>
          <w:sz w:val="24"/>
          <w:szCs w:val="24"/>
        </w:rPr>
        <w:t>In-Program:</w:t>
      </w:r>
      <w:r w:rsidRPr="001026F6">
        <w:rPr>
          <w:rFonts w:ascii="Helvetica" w:eastAsia="Times New Roman" w:hAnsi="Helvetica" w:cs="Helvetica"/>
          <w:sz w:val="24"/>
          <w:szCs w:val="24"/>
        </w:rPr>
        <w:t xml:space="preserve"> Activities related to participation in sport. Examples include, but are not limited to: </w:t>
      </w:r>
      <w:r w:rsidRPr="001026F6">
        <w:rPr>
          <w:rFonts w:ascii="Helvetica" w:eastAsia="Times New Roman" w:hAnsi="Helvetica" w:cs="Helvetica"/>
          <w:sz w:val="24"/>
          <w:szCs w:val="24"/>
        </w:rPr>
        <w:br/>
        <w:t xml:space="preserve">competition, practices, meetings, camps/clinics, training/instructional sessions, pre/post event meals or outings, team travel, video review, team- or sport-related team building activities, celebrations, award </w:t>
      </w:r>
      <w:r w:rsidRPr="001026F6">
        <w:rPr>
          <w:rFonts w:ascii="Helvetica" w:eastAsia="Times New Roman" w:hAnsi="Helvetica" w:cs="Helvetica"/>
          <w:sz w:val="24"/>
          <w:szCs w:val="24"/>
          <w:lang w:eastAsia="en-US"/>
        </w:rPr>
        <w:t xml:space="preserve">ceremonies, banquets, team- or sport-related fundraising or community services, sport education, competition site visits, conventions, conferences, summits and/or workshops. </w:t>
      </w:r>
      <w:r w:rsidRPr="001026F6">
        <w:rPr>
          <w:rFonts w:ascii="Helvetica" w:eastAsia="Times New Roman" w:hAnsi="Helvetica" w:cs="Helvetica"/>
          <w:sz w:val="24"/>
          <w:szCs w:val="24"/>
          <w:lang w:eastAsia="en-US"/>
        </w:rPr>
        <w:br/>
      </w:r>
      <w:r w:rsidRPr="001026F6">
        <w:rPr>
          <w:rFonts w:ascii="Helvetica" w:eastAsia="Times New Roman" w:hAnsi="Helvetica" w:cs="Helvetica"/>
          <w:sz w:val="24"/>
          <w:szCs w:val="24"/>
          <w:lang w:eastAsia="en-US"/>
        </w:rPr>
        <w:br/>
      </w:r>
      <w:r w:rsidRPr="001026F6">
        <w:rPr>
          <w:rFonts w:ascii="Helvetica" w:eastAsia="Times New Roman" w:hAnsi="Helvetica" w:cs="Helvetica"/>
          <w:b/>
          <w:sz w:val="24"/>
          <w:szCs w:val="24"/>
          <w:lang w:eastAsia="en-US"/>
        </w:rPr>
        <w:t>In-Program Contact:</w:t>
      </w:r>
      <w:r w:rsidRPr="001026F6">
        <w:rPr>
          <w:rFonts w:ascii="Helvetica" w:eastAsia="Times New Roman" w:hAnsi="Helvetica" w:cs="Helvetica"/>
          <w:sz w:val="24"/>
          <w:szCs w:val="24"/>
          <w:lang w:eastAsia="en-US"/>
        </w:rPr>
        <w:t xml:space="preserve"> Any contact (including communications, interactions or activities) between an Adult Participant and any Minor Athlete(s) related to participation in sport. Examples include, but are not limited to contact occurring at or related to: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 </w:t>
      </w:r>
      <w:r w:rsidRPr="001026F6">
        <w:rPr>
          <w:rFonts w:ascii="Helvetica" w:eastAsia="Times New Roman" w:hAnsi="Helvetica" w:cs="Helvetica"/>
          <w:sz w:val="24"/>
          <w:szCs w:val="24"/>
          <w:lang w:eastAsia="en-US"/>
        </w:rPr>
        <w:br/>
      </w:r>
      <w:r w:rsidRPr="001026F6">
        <w:rPr>
          <w:rFonts w:ascii="Helvetica" w:eastAsia="Times New Roman" w:hAnsi="Helvetica" w:cs="Helvetica"/>
          <w:sz w:val="24"/>
          <w:szCs w:val="24"/>
          <w:lang w:eastAsia="en-US"/>
        </w:rPr>
        <w:br/>
      </w:r>
      <w:r w:rsidRPr="001026F6">
        <w:rPr>
          <w:rFonts w:ascii="Helvetica" w:eastAsia="Times New Roman" w:hAnsi="Helvetica" w:cs="Helvetica"/>
          <w:b/>
          <w:sz w:val="24"/>
          <w:szCs w:val="24"/>
          <w:lang w:eastAsia="en-US"/>
        </w:rPr>
        <w:t xml:space="preserve">In-Program Massage: </w:t>
      </w:r>
      <w:r w:rsidRPr="001026F6">
        <w:rPr>
          <w:rFonts w:ascii="Helvetica" w:eastAsia="Times New Roman" w:hAnsi="Helvetica" w:cs="Helvetica"/>
          <w:sz w:val="24"/>
          <w:szCs w:val="24"/>
          <w:lang w:eastAsia="en-US"/>
        </w:rPr>
        <w:t xml:space="preserve">Any Massage involving an Adult Participant and any Minor Athlete(s) related to participation in sport. Examples include, but are not limited to Massage occurring at or related to: </w:t>
      </w:r>
      <w:r w:rsidRPr="001026F6">
        <w:rPr>
          <w:rFonts w:ascii="Helvetica" w:eastAsia="Times New Roman" w:hAnsi="Helvetica" w:cs="Helvetica"/>
          <w:sz w:val="24"/>
          <w:szCs w:val="24"/>
          <w:lang w:eastAsia="en-US"/>
        </w:rPr>
        <w:br/>
        <w:t xml:space="preserve">competition, practices, meetings, camps/clinics, training/instructional sessions, pre/post event meals or outings, team travel, video review, team- or sport-related team building activities, celebrations, award ceremonies, banquets, team- or sport-related fundraising or community services, sport </w:t>
      </w:r>
      <w:r w:rsidRPr="001026F6">
        <w:rPr>
          <w:rFonts w:ascii="Helvetica" w:eastAsia="Times New Roman" w:hAnsi="Helvetica" w:cs="Helvetica"/>
          <w:sz w:val="24"/>
          <w:szCs w:val="24"/>
          <w:lang w:eastAsia="en-US"/>
        </w:rPr>
        <w:lastRenderedPageBreak/>
        <w:t xml:space="preserve">education, competition site visits, conventions, conferences, summits and/or workshops. </w:t>
      </w:r>
      <w:r w:rsidRPr="001026F6">
        <w:rPr>
          <w:rFonts w:ascii="Helvetica" w:eastAsia="Times New Roman" w:hAnsi="Helvetica" w:cs="Helvetica"/>
          <w:sz w:val="24"/>
          <w:szCs w:val="24"/>
          <w:lang w:eastAsia="en-US"/>
        </w:rPr>
        <w:br/>
      </w:r>
      <w:r w:rsidRPr="001026F6">
        <w:rPr>
          <w:rFonts w:ascii="Helvetica" w:eastAsia="Times New Roman" w:hAnsi="Helvetica" w:cs="Helvetica"/>
          <w:sz w:val="24"/>
          <w:szCs w:val="24"/>
          <w:lang w:eastAsia="en-US"/>
        </w:rPr>
        <w:br/>
      </w:r>
      <w:r w:rsidRPr="001026F6">
        <w:rPr>
          <w:rFonts w:ascii="Helvetica" w:eastAsia="Times New Roman" w:hAnsi="Helvetica" w:cs="Helvetica"/>
          <w:b/>
          <w:sz w:val="24"/>
          <w:szCs w:val="24"/>
          <w:lang w:eastAsia="en-US"/>
        </w:rPr>
        <w:t>In-Program Travel:</w:t>
      </w:r>
      <w:r w:rsidRPr="001026F6">
        <w:rPr>
          <w:rFonts w:ascii="Helvetica" w:eastAsia="Times New Roman" w:hAnsi="Helvetica" w:cs="Helvetica"/>
          <w:sz w:val="24"/>
          <w:szCs w:val="24"/>
          <w:lang w:eastAsia="en-US"/>
        </w:rPr>
        <w:t xml:space="preserve"> Any transportation or travel involving an Adult Participant and any Minor Athlete(s) related to participation in sport authorized or funded by the Organization. Examples include, but are not limited to transportation or travel to or related to: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 </w:t>
      </w:r>
      <w:r w:rsidRPr="001026F6">
        <w:rPr>
          <w:rFonts w:ascii="Helvetica" w:eastAsia="Times New Roman" w:hAnsi="Helvetica" w:cs="Helvetica"/>
          <w:sz w:val="24"/>
          <w:szCs w:val="24"/>
          <w:lang w:eastAsia="en-US"/>
        </w:rPr>
        <w:br/>
      </w:r>
      <w:r w:rsidRPr="001026F6">
        <w:rPr>
          <w:rFonts w:ascii="Helvetica" w:eastAsia="Times New Roman" w:hAnsi="Helvetica" w:cs="Helvetica"/>
          <w:sz w:val="24"/>
          <w:szCs w:val="24"/>
          <w:lang w:eastAsia="en-US"/>
        </w:rPr>
        <w:br/>
      </w:r>
      <w:r w:rsidRPr="001C13FB">
        <w:rPr>
          <w:rFonts w:ascii="Helvetica" w:eastAsia="Times New Roman" w:hAnsi="Helvetica" w:cs="Helvetica"/>
          <w:b/>
          <w:sz w:val="24"/>
          <w:szCs w:val="24"/>
          <w:lang w:eastAsia="en-US"/>
        </w:rPr>
        <w:t xml:space="preserve">Massage: </w:t>
      </w:r>
      <w:r w:rsidRPr="001026F6">
        <w:rPr>
          <w:rFonts w:ascii="Helvetica" w:eastAsia="Times New Roman" w:hAnsi="Helvetica" w:cs="Helvetica"/>
          <w:sz w:val="24"/>
          <w:szCs w:val="24"/>
          <w:lang w:eastAsia="en-US"/>
        </w:rPr>
        <w:t xml:space="preserve">Any massage, rubdown, athletic training modality including physical modalities (e.g., </w:t>
      </w:r>
      <w:r w:rsidRPr="001026F6">
        <w:rPr>
          <w:rFonts w:ascii="Helvetica" w:eastAsia="Times New Roman" w:hAnsi="Helvetica" w:cs="Helvetica"/>
          <w:sz w:val="24"/>
          <w:szCs w:val="24"/>
          <w:lang w:eastAsia="en-US"/>
        </w:rPr>
        <w:br/>
        <w:t xml:space="preserve">stretching, physical manipulation, injury rehabilitation, etc.) and electronic or instrument assisted </w:t>
      </w:r>
      <w:r w:rsidRPr="001026F6">
        <w:rPr>
          <w:rFonts w:ascii="Helvetica" w:eastAsia="Times New Roman" w:hAnsi="Helvetica" w:cs="Helvetica"/>
          <w:sz w:val="24"/>
          <w:szCs w:val="24"/>
          <w:lang w:eastAsia="en-US"/>
        </w:rPr>
        <w:br/>
        <w:t xml:space="preserve">modalities (e.g., stim treatment, dry needling, cupping, etc.). </w:t>
      </w:r>
      <w:r w:rsidRPr="001026F6">
        <w:rPr>
          <w:rFonts w:ascii="Helvetica" w:eastAsia="Times New Roman" w:hAnsi="Helvetica" w:cs="Helvetica"/>
          <w:sz w:val="24"/>
          <w:szCs w:val="24"/>
          <w:lang w:eastAsia="en-US"/>
        </w:rPr>
        <w:br/>
      </w:r>
      <w:r w:rsidRPr="001026F6">
        <w:rPr>
          <w:rFonts w:ascii="Helvetica" w:eastAsia="Times New Roman" w:hAnsi="Helvetica" w:cs="Helvetica"/>
          <w:sz w:val="24"/>
          <w:szCs w:val="24"/>
          <w:lang w:eastAsia="en-US"/>
        </w:rPr>
        <w:br/>
      </w:r>
      <w:r w:rsidRPr="001C13FB">
        <w:rPr>
          <w:rFonts w:ascii="Helvetica" w:eastAsia="Times New Roman" w:hAnsi="Helvetica" w:cs="Helvetica"/>
          <w:b/>
          <w:sz w:val="24"/>
          <w:szCs w:val="24"/>
          <w:lang w:eastAsia="en-US"/>
        </w:rPr>
        <w:t>Minor Athlete:</w:t>
      </w:r>
      <w:r w:rsidRPr="001026F6">
        <w:rPr>
          <w:rFonts w:ascii="Helvetica" w:eastAsia="Times New Roman" w:hAnsi="Helvetica" w:cs="Helvetica"/>
          <w:sz w:val="24"/>
          <w:szCs w:val="24"/>
          <w:lang w:eastAsia="en-US"/>
        </w:rPr>
        <w:t xml:space="preserve"> An athlete under 18 years of age who is a USA Swimming member or was a USA </w:t>
      </w:r>
      <w:r w:rsidRPr="001026F6">
        <w:rPr>
          <w:rFonts w:ascii="Helvetica" w:eastAsia="Times New Roman" w:hAnsi="Helvetica" w:cs="Helvetica"/>
          <w:sz w:val="24"/>
          <w:szCs w:val="24"/>
          <w:lang w:eastAsia="en-US"/>
        </w:rPr>
        <w:br/>
        <w:t xml:space="preserve">Swimming member within the previous 12 months. </w:t>
      </w:r>
      <w:r w:rsidRPr="001026F6">
        <w:rPr>
          <w:rFonts w:ascii="Helvetica" w:eastAsia="Times New Roman" w:hAnsi="Helvetica" w:cs="Helvetica"/>
          <w:sz w:val="24"/>
          <w:szCs w:val="24"/>
          <w:lang w:eastAsia="en-US"/>
        </w:rPr>
        <w:br/>
      </w:r>
      <w:r w:rsidRPr="001026F6">
        <w:rPr>
          <w:rFonts w:ascii="Helvetica" w:eastAsia="Times New Roman" w:hAnsi="Helvetica" w:cs="Helvetica"/>
          <w:sz w:val="24"/>
          <w:szCs w:val="24"/>
          <w:lang w:eastAsia="en-US"/>
        </w:rPr>
        <w:br/>
      </w:r>
      <w:r w:rsidRPr="001C13FB">
        <w:rPr>
          <w:rFonts w:ascii="Helvetica" w:eastAsia="Times New Roman" w:hAnsi="Helvetica" w:cs="Helvetica"/>
          <w:b/>
          <w:sz w:val="24"/>
          <w:szCs w:val="24"/>
          <w:lang w:eastAsia="en-US"/>
        </w:rPr>
        <w:t xml:space="preserve">Organization: </w:t>
      </w:r>
      <w:r w:rsidR="001C13FB">
        <w:rPr>
          <w:rFonts w:ascii="Helvetica" w:eastAsia="Times New Roman" w:hAnsi="Helvetica" w:cs="Helvetica"/>
          <w:sz w:val="24"/>
          <w:szCs w:val="24"/>
          <w:lang w:eastAsia="en-US"/>
        </w:rPr>
        <w:t>Northridge Area Swimming Association (NASA)</w:t>
      </w:r>
    </w:p>
    <w:p w14:paraId="2055DB89" w14:textId="77777777" w:rsidR="001C13FB" w:rsidRDefault="001C13FB" w:rsidP="001C13FB">
      <w:pPr>
        <w:pStyle w:val="ListParagraph"/>
        <w:spacing w:after="0"/>
        <w:ind w:left="0"/>
        <w:rPr>
          <w:rFonts w:ascii="Helvetica" w:eastAsia="Times New Roman" w:hAnsi="Helvetica" w:cs="Helvetica"/>
          <w:sz w:val="24"/>
          <w:szCs w:val="24"/>
          <w:lang w:eastAsia="en-US"/>
        </w:rPr>
      </w:pPr>
    </w:p>
    <w:p w14:paraId="2CBDC8EA" w14:textId="77777777" w:rsidR="001C13FB" w:rsidRPr="001C13FB" w:rsidRDefault="001C13FB" w:rsidP="001C13FB">
      <w:pPr>
        <w:rPr>
          <w:rFonts w:ascii="Helvetica" w:eastAsia="Times New Roman" w:hAnsi="Helvetica" w:cs="Helvetica"/>
          <w:bdr w:val="none" w:sz="0" w:space="0" w:color="auto"/>
        </w:rPr>
      </w:pPr>
      <w:proofErr w:type="gramStart"/>
      <w:r w:rsidRPr="001C13FB">
        <w:rPr>
          <w:rFonts w:ascii="Helvetica" w:eastAsia="Times New Roman" w:hAnsi="Helvetica" w:cs="Helvetica"/>
          <w:highlight w:val="yellow"/>
          <w:u w:val="single"/>
        </w:rPr>
        <w:t>Exceptions</w:t>
      </w:r>
      <w:proofErr w:type="gramEnd"/>
      <w:r w:rsidR="001026F6" w:rsidRPr="001C13FB">
        <w:rPr>
          <w:rFonts w:ascii="Helvetica" w:eastAsia="Times New Roman" w:hAnsi="Helvetica" w:cs="Helvetica"/>
          <w:bdr w:val="none" w:sz="0" w:space="0" w:color="auto"/>
        </w:rPr>
        <w:br/>
        <w:t xml:space="preserve">[Note: Exceptions apply only where specified] </w:t>
      </w:r>
      <w:r w:rsidR="001026F6" w:rsidRPr="001C13FB">
        <w:rPr>
          <w:rFonts w:eastAsia="Times New Roman"/>
          <w:bdr w:val="none" w:sz="0" w:space="0" w:color="auto"/>
        </w:rPr>
        <w:br/>
      </w:r>
      <w:r w:rsidR="001026F6" w:rsidRPr="001C13FB">
        <w:rPr>
          <w:rFonts w:eastAsia="Times New Roman"/>
          <w:bdr w:val="none" w:sz="0" w:space="0" w:color="auto"/>
        </w:rPr>
        <w:br/>
      </w:r>
      <w:r w:rsidR="001026F6" w:rsidRPr="001C13FB">
        <w:rPr>
          <w:rFonts w:ascii="Helvetica" w:eastAsia="Times New Roman" w:hAnsi="Helvetica" w:cs="Helvetica"/>
          <w:b/>
          <w:bdr w:val="none" w:sz="0" w:space="0" w:color="auto"/>
        </w:rPr>
        <w:t>Close-In-Age Exception:</w:t>
      </w:r>
      <w:r w:rsidR="001026F6" w:rsidRPr="001C13FB">
        <w:rPr>
          <w:rFonts w:ascii="Helvetica" w:eastAsia="Times New Roman" w:hAnsi="Helvetica" w:cs="Helvetica"/>
          <w:bdr w:val="none" w:sz="0" w:space="0" w:color="auto"/>
        </w:rPr>
        <w:t xml:space="preserve"> In-Program Contact between an Adult Participant and a Minor Athlete is </w:t>
      </w:r>
      <w:r w:rsidR="001026F6" w:rsidRPr="001C13FB">
        <w:rPr>
          <w:rFonts w:ascii="Helvetica" w:eastAsia="Times New Roman" w:hAnsi="Helvetica" w:cs="Helvetica"/>
          <w:bdr w:val="none" w:sz="0" w:space="0" w:color="auto"/>
        </w:rPr>
        <w:br/>
        <w:t xml:space="preserve">permitted if: </w:t>
      </w:r>
      <w:r w:rsidR="001026F6" w:rsidRPr="001C13FB">
        <w:rPr>
          <w:rFonts w:ascii="Helvetica" w:eastAsia="Times New Roman" w:hAnsi="Helvetica" w:cs="Helvetica"/>
          <w:bdr w:val="none" w:sz="0" w:space="0" w:color="auto"/>
        </w:rPr>
        <w:br/>
      </w:r>
    </w:p>
    <w:p w14:paraId="01816BA5" w14:textId="77777777" w:rsidR="001C13FB" w:rsidRPr="001C13FB" w:rsidRDefault="001026F6" w:rsidP="0062085A">
      <w:pPr>
        <w:pStyle w:val="ListParagraph"/>
        <w:numPr>
          <w:ilvl w:val="0"/>
          <w:numId w:val="54"/>
        </w:numPr>
        <w:rPr>
          <w:rFonts w:ascii="Helvetica" w:eastAsia="Times New Roman" w:hAnsi="Helvetica" w:cs="Helvetica"/>
          <w:sz w:val="24"/>
          <w:szCs w:val="24"/>
        </w:rPr>
      </w:pPr>
      <w:r w:rsidRPr="001C13FB">
        <w:rPr>
          <w:rFonts w:ascii="Helvetica" w:hAnsi="Helvetica" w:cs="Helvetica"/>
        </w:rPr>
        <w:t xml:space="preserve">The Adult Participant has no authority over the Minor Athlete; and </w:t>
      </w:r>
    </w:p>
    <w:p w14:paraId="6426D351" w14:textId="13A9338B" w:rsidR="001C13FB" w:rsidRPr="001C13FB" w:rsidRDefault="001026F6" w:rsidP="0062085A">
      <w:pPr>
        <w:pStyle w:val="ListParagraph"/>
        <w:numPr>
          <w:ilvl w:val="0"/>
          <w:numId w:val="54"/>
        </w:numPr>
        <w:rPr>
          <w:rFonts w:ascii="Helvetica" w:eastAsia="Times New Roman" w:hAnsi="Helvetica" w:cs="Helvetica"/>
          <w:sz w:val="24"/>
          <w:szCs w:val="24"/>
        </w:rPr>
      </w:pPr>
      <w:r w:rsidRPr="001C13FB">
        <w:rPr>
          <w:rFonts w:ascii="Helvetica" w:hAnsi="Helvetica" w:cs="Helvetica"/>
        </w:rPr>
        <w:t xml:space="preserve">The Adult Participant is not more than four years older than the Minor Athlete. </w:t>
      </w:r>
    </w:p>
    <w:p w14:paraId="18C29989" w14:textId="6E895D72" w:rsidR="008E09FB" w:rsidRPr="001C13FB" w:rsidRDefault="001026F6" w:rsidP="001C13FB">
      <w:pPr>
        <w:rPr>
          <w:rFonts w:ascii="Helvetica" w:eastAsia="Times New Roman" w:hAnsi="Helvetica" w:cs="Helvetica"/>
        </w:rPr>
      </w:pPr>
      <w:r w:rsidRPr="001C13FB">
        <w:rPr>
          <w:rFonts w:ascii="Helvetica" w:eastAsia="Times New Roman" w:hAnsi="Helvetica" w:cs="Helvetica"/>
          <w:b/>
          <w:bdr w:val="none" w:sz="0" w:space="0" w:color="auto"/>
        </w:rPr>
        <w:t xml:space="preserve">Dual Relationship Exception: </w:t>
      </w:r>
      <w:r w:rsidRPr="001C13FB">
        <w:rPr>
          <w:rFonts w:ascii="Helvetica" w:eastAsia="Times New Roman" w:hAnsi="Helvetica" w:cs="Helvetica"/>
          <w:bdr w:val="none" w:sz="0" w:space="0" w:color="auto"/>
        </w:rPr>
        <w:t>An Adult Participant has a dual role or rel</w:t>
      </w:r>
      <w:r w:rsidR="001C13FB">
        <w:rPr>
          <w:rFonts w:ascii="Helvetica" w:eastAsia="Times New Roman" w:hAnsi="Helvetica" w:cs="Helvetica"/>
          <w:bdr w:val="none" w:sz="0" w:space="0" w:color="auto"/>
        </w:rPr>
        <w:t xml:space="preserve">ationship with a Minor Athlete. </w:t>
      </w:r>
      <w:r w:rsidRPr="001C13FB">
        <w:rPr>
          <w:rFonts w:ascii="Helvetica" w:eastAsia="Times New Roman" w:hAnsi="Helvetica" w:cs="Helvetica"/>
          <w:bdr w:val="none" w:sz="0" w:space="0" w:color="auto"/>
        </w:rPr>
        <w:t>This exception requires written consent of the Minor Athlete’s parent/legal guardian at least annually.</w:t>
      </w:r>
    </w:p>
    <w:p w14:paraId="1A7ED646" w14:textId="77777777" w:rsidR="001C13FB" w:rsidRDefault="001C13FB" w:rsidP="008E09FB">
      <w:pPr>
        <w:pStyle w:val="Body"/>
      </w:pPr>
    </w:p>
    <w:p w14:paraId="041BF415" w14:textId="77777777" w:rsidR="008E09FB" w:rsidRDefault="008E09FB" w:rsidP="008E09FB">
      <w:pPr>
        <w:pStyle w:val="Body"/>
        <w:ind w:left="262"/>
      </w:pPr>
      <w:bookmarkStart w:id="51" w:name="_Toc33"/>
    </w:p>
    <w:p w14:paraId="110F07EB" w14:textId="77777777" w:rsidR="008E09FB" w:rsidRDefault="008E09FB" w:rsidP="008E09FB">
      <w:pPr>
        <w:pStyle w:val="Body"/>
      </w:pPr>
    </w:p>
    <w:p w14:paraId="3728220F" w14:textId="77777777" w:rsidR="008E09FB" w:rsidRDefault="008E09FB" w:rsidP="008E09FB">
      <w:pPr>
        <w:pStyle w:val="Body"/>
      </w:pPr>
    </w:p>
    <w:p w14:paraId="5BAF34F6" w14:textId="77777777" w:rsidR="008E09FB" w:rsidRDefault="008E09FB" w:rsidP="008E09FB">
      <w:pPr>
        <w:pStyle w:val="Body"/>
      </w:pPr>
    </w:p>
    <w:p w14:paraId="5799C1AE" w14:textId="77777777" w:rsidR="008E09FB" w:rsidRDefault="008E09FB" w:rsidP="008E09FB">
      <w:pPr>
        <w:pStyle w:val="Body"/>
      </w:pPr>
    </w:p>
    <w:p w14:paraId="42EEE5EF" w14:textId="77777777" w:rsidR="008E09FB" w:rsidRDefault="008E09FB" w:rsidP="008E09FB">
      <w:pPr>
        <w:pStyle w:val="Body"/>
      </w:pPr>
    </w:p>
    <w:p w14:paraId="016F0ECB" w14:textId="77777777" w:rsidR="008E09FB" w:rsidRDefault="008E09FB" w:rsidP="008E09FB">
      <w:pPr>
        <w:pStyle w:val="Body"/>
      </w:pPr>
    </w:p>
    <w:p w14:paraId="746B2343" w14:textId="77777777" w:rsidR="008E09FB" w:rsidRDefault="008E09FB" w:rsidP="008E09FB">
      <w:pPr>
        <w:pStyle w:val="Body"/>
      </w:pPr>
    </w:p>
    <w:p w14:paraId="66196CB3" w14:textId="77777777" w:rsidR="008E09FB" w:rsidRDefault="008E09FB" w:rsidP="008E09FB">
      <w:pPr>
        <w:pStyle w:val="Body"/>
      </w:pPr>
    </w:p>
    <w:p w14:paraId="61737E47" w14:textId="77777777" w:rsidR="008E09FB" w:rsidRDefault="008E09FB" w:rsidP="008E09FB">
      <w:pPr>
        <w:pStyle w:val="Body"/>
      </w:pPr>
    </w:p>
    <w:p w14:paraId="32DA02FF" w14:textId="77777777" w:rsidR="008E09FB" w:rsidRDefault="008E09FB" w:rsidP="008E09FB">
      <w:pPr>
        <w:pStyle w:val="Body"/>
      </w:pPr>
    </w:p>
    <w:p w14:paraId="3772C693" w14:textId="77777777" w:rsidR="008E09FB" w:rsidRDefault="008E09FB" w:rsidP="008E09FB">
      <w:pPr>
        <w:pStyle w:val="Body"/>
      </w:pPr>
    </w:p>
    <w:p w14:paraId="7F1F8A40" w14:textId="77777777" w:rsidR="008E09FB" w:rsidRDefault="008E09FB" w:rsidP="008E09FB">
      <w:pPr>
        <w:pStyle w:val="Body"/>
      </w:pPr>
    </w:p>
    <w:p w14:paraId="7F7B0E26" w14:textId="77777777" w:rsidR="008E09FB" w:rsidRDefault="008E09FB" w:rsidP="008E09FB">
      <w:pPr>
        <w:pStyle w:val="Body"/>
      </w:pPr>
    </w:p>
    <w:p w14:paraId="3F8B3B6F" w14:textId="77777777" w:rsidR="008E09FB" w:rsidRDefault="008E09FB" w:rsidP="008E09FB">
      <w:pPr>
        <w:pStyle w:val="Body"/>
      </w:pPr>
    </w:p>
    <w:p w14:paraId="1484A4BB" w14:textId="77777777" w:rsidR="008E09FB" w:rsidRDefault="008E09FB" w:rsidP="008E09FB">
      <w:pPr>
        <w:pStyle w:val="Body"/>
      </w:pPr>
    </w:p>
    <w:bookmarkEnd w:id="51"/>
    <w:p w14:paraId="6A1BCC63" w14:textId="16775D16" w:rsidR="00ED7635" w:rsidRDefault="00ED7635" w:rsidP="001C13FB">
      <w:pPr>
        <w:pStyle w:val="Body"/>
      </w:pPr>
    </w:p>
    <w:p w14:paraId="03384DD5" w14:textId="2C6642C2" w:rsidR="00753682" w:rsidRDefault="00403318" w:rsidP="00ED7635">
      <w:pPr>
        <w:pStyle w:val="Heading2"/>
      </w:pPr>
      <w:bookmarkStart w:id="52" w:name="_Toc17465857"/>
      <w:r>
        <w:lastRenderedPageBreak/>
        <w:t>BEST PRACTICE GUIDELINES</w:t>
      </w:r>
      <w:bookmarkEnd w:id="52"/>
    </w:p>
    <w:p w14:paraId="220EA3D8" w14:textId="77777777" w:rsidR="00753682" w:rsidRDefault="00753682">
      <w:pPr>
        <w:pStyle w:val="Body"/>
      </w:pPr>
    </w:p>
    <w:p w14:paraId="26B0698B" w14:textId="77777777" w:rsidR="00753682" w:rsidRDefault="007D5187">
      <w:pPr>
        <w:pStyle w:val="Body"/>
      </w:pPr>
      <w:r>
        <w:t xml:space="preserve">All USA Swimming members are required to abide by the Code of Conduct. In addition to that Code, USA Swimming publishes the following Best Practice Guidelines. The Best Practice Guidelines below describe strategies for creating an open and observable environment and establishing clear boundaries between adults and athletes. </w:t>
      </w:r>
    </w:p>
    <w:p w14:paraId="58CDBC55" w14:textId="77777777" w:rsidR="00753682" w:rsidRDefault="00753682">
      <w:pPr>
        <w:pStyle w:val="Body"/>
      </w:pPr>
    </w:p>
    <w:p w14:paraId="67BEE39D" w14:textId="77777777" w:rsidR="00753682" w:rsidRDefault="007D5187">
      <w:pPr>
        <w:pStyle w:val="Body"/>
      </w:pPr>
      <w:r>
        <w:t>1. Parents will be encouraged to appropriately support their children’s swimming experience.</w:t>
      </w:r>
    </w:p>
    <w:p w14:paraId="212EFCF7" w14:textId="77777777" w:rsidR="00753682" w:rsidRDefault="00753682">
      <w:pPr>
        <w:pStyle w:val="Body"/>
      </w:pPr>
    </w:p>
    <w:p w14:paraId="22AB5E08" w14:textId="77777777" w:rsidR="00753682" w:rsidRDefault="007D5187">
      <w:pPr>
        <w:pStyle w:val="Body"/>
      </w:pPr>
      <w:r>
        <w:t xml:space="preserve">2. Two-deep Leadership: One coach member and at least one other adult will be present during all practices, suit fittings, athlete pick-up and other sanctioned club activities whenever at least one athlete is present. </w:t>
      </w:r>
    </w:p>
    <w:p w14:paraId="23432BA1" w14:textId="77777777" w:rsidR="00753682" w:rsidRDefault="00753682">
      <w:pPr>
        <w:pStyle w:val="Body"/>
      </w:pPr>
    </w:p>
    <w:p w14:paraId="62ED8758" w14:textId="77777777" w:rsidR="00753682" w:rsidRDefault="007D5187">
      <w:pPr>
        <w:pStyle w:val="Body"/>
      </w:pPr>
      <w:r>
        <w:t xml:space="preserve">3. Open and Observable Environment: An open and observable environment will be maintained </w:t>
      </w:r>
    </w:p>
    <w:p w14:paraId="4D6E1C3A" w14:textId="77777777" w:rsidR="00753682" w:rsidRDefault="007D5187">
      <w:pPr>
        <w:pStyle w:val="Body"/>
      </w:pPr>
      <w:proofErr w:type="gramStart"/>
      <w:r>
        <w:t>for</w:t>
      </w:r>
      <w:proofErr w:type="gramEnd"/>
      <w:r>
        <w:t xml:space="preserve"> all interactions between adults and athletes.  Private, or one-on-one situations, will be avoided unless they are open and observable.  As an example, a meeting should be moved to an open and observable location if the meeting inadvertently begins in private.</w:t>
      </w:r>
    </w:p>
    <w:p w14:paraId="143DAE12" w14:textId="77777777" w:rsidR="00753682" w:rsidRDefault="00753682">
      <w:pPr>
        <w:pStyle w:val="Body"/>
      </w:pPr>
    </w:p>
    <w:p w14:paraId="1D4BA994" w14:textId="77777777" w:rsidR="00753682" w:rsidRDefault="007D5187">
      <w:pPr>
        <w:pStyle w:val="Body"/>
      </w:pPr>
      <w:r>
        <w:t>4. Coaches will not invite or have an athlete(s) to their home without the permission of the athlete’s parents (or legal guardian).</w:t>
      </w:r>
    </w:p>
    <w:p w14:paraId="7AB55FB7" w14:textId="77777777" w:rsidR="00753682" w:rsidRDefault="00753682">
      <w:pPr>
        <w:pStyle w:val="Body"/>
      </w:pPr>
    </w:p>
    <w:p w14:paraId="1B25DE3A" w14:textId="77777777" w:rsidR="00753682" w:rsidRDefault="007D5187">
      <w:pPr>
        <w:pStyle w:val="Body"/>
      </w:pPr>
      <w:r>
        <w:t xml:space="preserve">5. </w:t>
      </w:r>
      <w:proofErr w:type="gramStart"/>
      <w:r>
        <w:t>During</w:t>
      </w:r>
      <w:proofErr w:type="gramEnd"/>
      <w:r>
        <w:t xml:space="preserve"> team travel, when doing room checks, attending team meetings and/or other activities, two-</w:t>
      </w:r>
    </w:p>
    <w:p w14:paraId="16CB1C88" w14:textId="77777777" w:rsidR="00753682" w:rsidRDefault="007D5187">
      <w:pPr>
        <w:pStyle w:val="Body"/>
      </w:pPr>
      <w:proofErr w:type="gramStart"/>
      <w:r>
        <w:t>deep</w:t>
      </w:r>
      <w:proofErr w:type="gramEnd"/>
      <w:r>
        <w:t xml:space="preserve"> leadership and open and observable environments will be maintained.</w:t>
      </w:r>
    </w:p>
    <w:p w14:paraId="09124F7F" w14:textId="77777777" w:rsidR="00753682" w:rsidRDefault="00753682">
      <w:pPr>
        <w:pStyle w:val="Body"/>
      </w:pPr>
    </w:p>
    <w:p w14:paraId="1E80768F" w14:textId="77777777" w:rsidR="00753682" w:rsidRDefault="007D5187">
      <w:pPr>
        <w:pStyle w:val="Body"/>
      </w:pPr>
      <w:r>
        <w:t>6. Athletes will not ride in a coach’s vehicle without another adult present who is the same gender as the athlete, unless prior parental permission is obtained.</w:t>
      </w:r>
    </w:p>
    <w:p w14:paraId="41510100" w14:textId="77777777" w:rsidR="00753682" w:rsidRDefault="00753682">
      <w:pPr>
        <w:pStyle w:val="Body"/>
      </w:pPr>
    </w:p>
    <w:p w14:paraId="5BA0278D" w14:textId="7E3B815E" w:rsidR="00753682" w:rsidRDefault="007D5187">
      <w:pPr>
        <w:pStyle w:val="Body"/>
      </w:pPr>
      <w:r>
        <w:t>7. During overnight team travel, if athletes are paired with other athletes they will be of the same gender and should be a similar age.</w:t>
      </w:r>
      <w:r w:rsidR="0022274B">
        <w:t xml:space="preserve"> Athletes and Unrelated adults will not share a hotel room, other sleeping arrangement or overnight lodging while traveling.</w:t>
      </w:r>
    </w:p>
    <w:p w14:paraId="2A1A4229" w14:textId="77777777" w:rsidR="00753682" w:rsidRDefault="00753682">
      <w:pPr>
        <w:pStyle w:val="Body"/>
      </w:pPr>
    </w:p>
    <w:p w14:paraId="4C68F4FD" w14:textId="77777777" w:rsidR="00753682" w:rsidRDefault="007D5187">
      <w:pPr>
        <w:pStyle w:val="Body"/>
      </w:pPr>
      <w:r>
        <w:t>8. When only one athlete and one coach travel to a competition, at the competition the coach and athlete will attempt to establish a “</w:t>
      </w:r>
      <w:r>
        <w:rPr>
          <w:lang w:val="da-DK"/>
        </w:rPr>
        <w:t>buddy</w:t>
      </w:r>
      <w:r>
        <w:t>” club to associate with during the competition and when away from the venue.</w:t>
      </w:r>
    </w:p>
    <w:p w14:paraId="718B5C6F" w14:textId="77777777" w:rsidR="00753682" w:rsidRDefault="00753682">
      <w:pPr>
        <w:pStyle w:val="Body"/>
      </w:pPr>
    </w:p>
    <w:p w14:paraId="0A65F5F4" w14:textId="77777777" w:rsidR="00753682" w:rsidRDefault="007D5187">
      <w:pPr>
        <w:pStyle w:val="Body"/>
      </w:pPr>
      <w:r>
        <w:t xml:space="preserve">9. Communications between non-athlete adult members and athletes will not include any topic </w:t>
      </w:r>
    </w:p>
    <w:p w14:paraId="04994D36" w14:textId="77777777" w:rsidR="00753682" w:rsidRDefault="007D5187">
      <w:pPr>
        <w:pStyle w:val="Body"/>
      </w:pPr>
      <w:proofErr w:type="gramStart"/>
      <w:r>
        <w:t>or</w:t>
      </w:r>
      <w:proofErr w:type="gramEnd"/>
      <w:r>
        <w:t xml:space="preserve"> language that is sexual or inappropriate in nature.</w:t>
      </w:r>
    </w:p>
    <w:p w14:paraId="0833D39B" w14:textId="77777777" w:rsidR="00753682" w:rsidRDefault="007D5187">
      <w:pPr>
        <w:pStyle w:val="Heading3"/>
        <w:spacing w:before="0" w:line="240" w:lineRule="auto"/>
      </w:pPr>
      <w:r>
        <w:rPr>
          <w:rFonts w:ascii="Arial Unicode MS" w:eastAsia="Arial Unicode MS" w:hAnsi="Arial Unicode MS" w:cs="Arial Unicode MS"/>
        </w:rPr>
        <w:br w:type="page"/>
      </w:r>
    </w:p>
    <w:p w14:paraId="535EB1FA" w14:textId="5E8B3736" w:rsidR="00145EEF" w:rsidRDefault="00403318" w:rsidP="00ED7635">
      <w:pPr>
        <w:pStyle w:val="Heading2"/>
      </w:pPr>
      <w:bookmarkStart w:id="53" w:name="_Toc17465858"/>
      <w:bookmarkStart w:id="54" w:name="_Toc34"/>
      <w:r>
        <w:lastRenderedPageBreak/>
        <w:t>ONE-ON-ONE INTERACTIONS POLICY</w:t>
      </w:r>
      <w:bookmarkEnd w:id="53"/>
    </w:p>
    <w:p w14:paraId="7EB11A1B" w14:textId="0316352F" w:rsidR="00145EEF" w:rsidRDefault="00145EEF" w:rsidP="00EF1D94">
      <w:pPr>
        <w:pStyle w:val="Body"/>
      </w:pPr>
    </w:p>
    <w:p w14:paraId="2E4A377C" w14:textId="77777777" w:rsidR="001C13FB" w:rsidRDefault="00145EEF" w:rsidP="0062085A">
      <w:pPr>
        <w:pStyle w:val="Body"/>
        <w:numPr>
          <w:ilvl w:val="0"/>
          <w:numId w:val="38"/>
        </w:numPr>
      </w:pPr>
      <w:r>
        <w:rPr>
          <w:u w:val="single"/>
        </w:rPr>
        <w:t>Observable and Interruptible</w:t>
      </w:r>
      <w:r>
        <w:rPr>
          <w:u w:val="single"/>
        </w:rPr>
        <w:br/>
      </w:r>
      <w:r>
        <w:t>One-on-one interactions between a minor athlete and an Applicable Adult (who is not the minor’s legal guardian) must occur at an observable and interruptible distance from another adult</w:t>
      </w:r>
      <w:r w:rsidR="001C13FB">
        <w:t xml:space="preserve">, </w:t>
      </w:r>
      <w:r w:rsidR="001C13FB" w:rsidRPr="001C13FB">
        <w:rPr>
          <w:highlight w:val="yellow"/>
        </w:rPr>
        <w:t>except:</w:t>
      </w:r>
    </w:p>
    <w:p w14:paraId="186479CE" w14:textId="37059A08" w:rsidR="001C13FB" w:rsidRPr="001C13FB" w:rsidRDefault="001C13FB" w:rsidP="0062085A">
      <w:pPr>
        <w:pStyle w:val="Body"/>
        <w:numPr>
          <w:ilvl w:val="1"/>
          <w:numId w:val="38"/>
        </w:numPr>
        <w:ind w:left="1080"/>
        <w:rPr>
          <w:highlight w:val="yellow"/>
        </w:rPr>
      </w:pPr>
      <w:r w:rsidRPr="001C13FB">
        <w:rPr>
          <w:highlight w:val="yellow"/>
          <w:u w:val="single"/>
        </w:rPr>
        <w:t>In emergency circumstances</w:t>
      </w:r>
    </w:p>
    <w:p w14:paraId="7D3220DB" w14:textId="687F031B" w:rsidR="001C13FB" w:rsidRPr="001C13FB" w:rsidRDefault="001C13FB" w:rsidP="0062085A">
      <w:pPr>
        <w:pStyle w:val="Body"/>
        <w:numPr>
          <w:ilvl w:val="1"/>
          <w:numId w:val="38"/>
        </w:numPr>
        <w:ind w:left="1080"/>
        <w:rPr>
          <w:highlight w:val="yellow"/>
        </w:rPr>
      </w:pPr>
      <w:r w:rsidRPr="001C13FB">
        <w:rPr>
          <w:highlight w:val="yellow"/>
          <w:u w:val="single"/>
        </w:rPr>
        <w:t>When a Dual Relationship exists; and/or</w:t>
      </w:r>
    </w:p>
    <w:p w14:paraId="0602F2E4" w14:textId="12E2B6D4" w:rsidR="00145EEF" w:rsidRDefault="001C13FB" w:rsidP="0062085A">
      <w:pPr>
        <w:pStyle w:val="Body"/>
        <w:numPr>
          <w:ilvl w:val="1"/>
          <w:numId w:val="38"/>
        </w:numPr>
        <w:ind w:left="1080"/>
      </w:pPr>
      <w:r w:rsidRPr="001C13FB">
        <w:rPr>
          <w:highlight w:val="yellow"/>
          <w:u w:val="single"/>
        </w:rPr>
        <w:t>When the close-In-Age Exception applies</w:t>
      </w:r>
      <w:r w:rsidR="00145EEF">
        <w:t xml:space="preserve"> </w:t>
      </w:r>
      <w:r w:rsidR="00145EEF">
        <w:br/>
      </w:r>
    </w:p>
    <w:p w14:paraId="105FD871" w14:textId="228A97B8" w:rsidR="00145EEF" w:rsidRPr="00EF1D94" w:rsidRDefault="00145EEF" w:rsidP="0062085A">
      <w:pPr>
        <w:pStyle w:val="Body"/>
        <w:numPr>
          <w:ilvl w:val="0"/>
          <w:numId w:val="38"/>
        </w:numPr>
      </w:pPr>
      <w:r>
        <w:rPr>
          <w:u w:val="single"/>
        </w:rPr>
        <w:t>Meetings</w:t>
      </w:r>
    </w:p>
    <w:p w14:paraId="39EB38B3" w14:textId="0239E164" w:rsidR="00145EEF" w:rsidRDefault="00145EEF" w:rsidP="0062085A">
      <w:pPr>
        <w:pStyle w:val="Body"/>
        <w:numPr>
          <w:ilvl w:val="1"/>
          <w:numId w:val="38"/>
        </w:numPr>
        <w:ind w:left="1080"/>
      </w:pPr>
      <w:r>
        <w:t xml:space="preserve">Meetings between a minor athlete and an </w:t>
      </w:r>
      <w:r w:rsidR="001C13FB">
        <w:t xml:space="preserve">Adult participant </w:t>
      </w:r>
      <w:r>
        <w:t>may only occur if another adult is present and where interactions can easily be observed and at an interrupti</w:t>
      </w:r>
      <w:r w:rsidR="001C13FB">
        <w:t xml:space="preserve">ble distance from another adult </w:t>
      </w:r>
    </w:p>
    <w:p w14:paraId="0BAF56AB" w14:textId="7CDFE403" w:rsidR="00145EEF" w:rsidRDefault="00145EEF" w:rsidP="0062085A">
      <w:pPr>
        <w:pStyle w:val="Body"/>
        <w:numPr>
          <w:ilvl w:val="1"/>
          <w:numId w:val="38"/>
        </w:numPr>
        <w:ind w:left="1080"/>
      </w:pPr>
      <w:r>
        <w:t>If a one-on-one meeting takes place, the door to the room must remain unlocked and open. If available, it must occur in a room that has windows, with the windows, blinds, and/or curtains remaining open during the meeting.</w:t>
      </w:r>
    </w:p>
    <w:p w14:paraId="343B30F7" w14:textId="58D72E25" w:rsidR="00145EEF" w:rsidRDefault="00145EEF" w:rsidP="0062085A">
      <w:pPr>
        <w:pStyle w:val="Body"/>
        <w:numPr>
          <w:ilvl w:val="1"/>
          <w:numId w:val="38"/>
        </w:numPr>
        <w:ind w:left="1080"/>
      </w:pPr>
      <w:r>
        <w:t xml:space="preserve">Meetings must not be conducted in an </w:t>
      </w:r>
      <w:r w:rsidR="00B018DD">
        <w:t>Adult Participants</w:t>
      </w:r>
      <w:r>
        <w:t xml:space="preserve"> or athlete’s hotel room or other overnight lodging location during</w:t>
      </w:r>
      <w:r w:rsidR="00B018DD">
        <w:t xml:space="preserve"> In-Program</w:t>
      </w:r>
      <w:r>
        <w:t xml:space="preserve"> travel.</w:t>
      </w:r>
      <w:r>
        <w:br/>
      </w:r>
    </w:p>
    <w:p w14:paraId="23137B5F" w14:textId="40A54E2F" w:rsidR="00145EEF" w:rsidRPr="00EF1D94" w:rsidRDefault="00145EEF" w:rsidP="0062085A">
      <w:pPr>
        <w:pStyle w:val="Body"/>
        <w:numPr>
          <w:ilvl w:val="0"/>
          <w:numId w:val="38"/>
        </w:numPr>
      </w:pPr>
      <w:r>
        <w:rPr>
          <w:u w:val="single"/>
        </w:rPr>
        <w:t xml:space="preserve">Meetings with </w:t>
      </w:r>
      <w:r w:rsidR="00B018DD">
        <w:rPr>
          <w:u w:val="single"/>
        </w:rPr>
        <w:t>Licensed M</w:t>
      </w:r>
      <w:r>
        <w:rPr>
          <w:u w:val="single"/>
        </w:rPr>
        <w:t>ental Health Care Professionals and/or Health Care Providers</w:t>
      </w:r>
    </w:p>
    <w:p w14:paraId="7278ACE8" w14:textId="5CCB9020" w:rsidR="00145EEF" w:rsidRDefault="00145EEF" w:rsidP="00EF1D94">
      <w:pPr>
        <w:pStyle w:val="Body"/>
        <w:ind w:left="720"/>
      </w:pPr>
      <w:r>
        <w:t xml:space="preserve">If a </w:t>
      </w:r>
      <w:r w:rsidR="00B018DD">
        <w:t xml:space="preserve">Licensed </w:t>
      </w:r>
      <w:r>
        <w:t>Mental Health Care Professional and/or Health care Provider meets</w:t>
      </w:r>
      <w:r w:rsidR="00B018DD">
        <w:t xml:space="preserve"> one-on-one with a Minor A</w:t>
      </w:r>
      <w:r>
        <w:t>thlete</w:t>
      </w:r>
      <w:r w:rsidR="00B018DD">
        <w:t xml:space="preserve"> at an Event or Facility </w:t>
      </w:r>
      <w:proofErr w:type="gramStart"/>
      <w:r w:rsidR="00B018DD">
        <w:t>Under</w:t>
      </w:r>
      <w:proofErr w:type="gramEnd"/>
      <w:r w:rsidR="00B018DD">
        <w:t xml:space="preserve"> Partial or Full Jurisdiction of the Organization</w:t>
      </w:r>
      <w:r>
        <w:t xml:space="preserve"> in conjunction with participation, </w:t>
      </w:r>
      <w:r w:rsidR="00B018DD">
        <w:t>the meeting must be observable and interruptible by another adult, except if:</w:t>
      </w:r>
    </w:p>
    <w:p w14:paraId="7F26841D" w14:textId="33F56611" w:rsidR="00145EEF" w:rsidRDefault="008A0AA6" w:rsidP="0062085A">
      <w:pPr>
        <w:pStyle w:val="Body"/>
        <w:numPr>
          <w:ilvl w:val="0"/>
          <w:numId w:val="39"/>
        </w:numPr>
        <w:ind w:left="1080"/>
      </w:pPr>
      <w:r>
        <w:t>The door remains unlocked;</w:t>
      </w:r>
    </w:p>
    <w:p w14:paraId="68597A88" w14:textId="41FE15AF" w:rsidR="008A0AA6" w:rsidRDefault="008A0AA6" w:rsidP="0062085A">
      <w:pPr>
        <w:pStyle w:val="Body"/>
        <w:numPr>
          <w:ilvl w:val="0"/>
          <w:numId w:val="39"/>
        </w:numPr>
        <w:ind w:left="1080"/>
      </w:pPr>
      <w:r>
        <w:t>Another adult is present at the facility;</w:t>
      </w:r>
    </w:p>
    <w:p w14:paraId="4B92C1D3" w14:textId="3649C635" w:rsidR="008A0AA6" w:rsidRDefault="008A0AA6" w:rsidP="0062085A">
      <w:pPr>
        <w:pStyle w:val="Body"/>
        <w:numPr>
          <w:ilvl w:val="0"/>
          <w:numId w:val="39"/>
        </w:numPr>
        <w:ind w:left="1080"/>
      </w:pPr>
      <w:r>
        <w:t>The other adult is advised that a closed-door meeting is occurring</w:t>
      </w:r>
      <w:r w:rsidR="00B018DD">
        <w:t xml:space="preserve"> </w:t>
      </w:r>
      <w:r w:rsidR="00B018DD" w:rsidRPr="00B018DD">
        <w:rPr>
          <w:highlight w:val="yellow"/>
        </w:rPr>
        <w:t>although the Minor Athlete’s identity does not need to be disclosed;</w:t>
      </w:r>
    </w:p>
    <w:p w14:paraId="4745A4B6" w14:textId="76AFA9ED" w:rsidR="00B018DD" w:rsidRDefault="00B018DD" w:rsidP="0062085A">
      <w:pPr>
        <w:pStyle w:val="Body"/>
        <w:numPr>
          <w:ilvl w:val="0"/>
          <w:numId w:val="39"/>
        </w:numPr>
        <w:ind w:left="1080"/>
      </w:pPr>
      <w:r>
        <w:t>The Organization is notified that the licensed mental health care professional and or health care provider will be meeting with a Minor Athlete; and</w:t>
      </w:r>
    </w:p>
    <w:p w14:paraId="7B0DA017" w14:textId="06C86372" w:rsidR="008A0AA6" w:rsidRDefault="00B018DD" w:rsidP="0062085A">
      <w:pPr>
        <w:pStyle w:val="Body"/>
        <w:numPr>
          <w:ilvl w:val="0"/>
          <w:numId w:val="39"/>
        </w:numPr>
        <w:ind w:left="1080"/>
      </w:pPr>
      <w:r>
        <w:t>The licensed mental health care professional and/or health care provider obtains consent consistent with applicable laws and ethical standards, which can be withdraw at any time.</w:t>
      </w:r>
      <w:r w:rsidR="008A0AA6">
        <w:br/>
      </w:r>
    </w:p>
    <w:p w14:paraId="734E460B" w14:textId="0143E2E3" w:rsidR="008A0AA6" w:rsidRPr="00EF1D94" w:rsidRDefault="008A0AA6" w:rsidP="0062085A">
      <w:pPr>
        <w:pStyle w:val="Body"/>
        <w:numPr>
          <w:ilvl w:val="0"/>
          <w:numId w:val="38"/>
        </w:numPr>
      </w:pPr>
      <w:r w:rsidRPr="00FF4332">
        <w:rPr>
          <w:highlight w:val="yellow"/>
          <w:u w:val="single"/>
        </w:rPr>
        <w:t>Individual Training Sessions</w:t>
      </w:r>
    </w:p>
    <w:p w14:paraId="2463DED5" w14:textId="53B3DA29" w:rsidR="008A0AA6" w:rsidRDefault="00B018DD" w:rsidP="0062085A">
      <w:pPr>
        <w:pStyle w:val="Body"/>
        <w:numPr>
          <w:ilvl w:val="0"/>
          <w:numId w:val="55"/>
        </w:numPr>
        <w:ind w:left="1080"/>
      </w:pPr>
      <w:r>
        <w:t xml:space="preserve">In-Program one-on-one individual training sessions outside of the regular course of raining and practice between Adult Participants and </w:t>
      </w:r>
      <w:r w:rsidR="00FF4332">
        <w:t>Minor</w:t>
      </w:r>
      <w:r>
        <w:t xml:space="preserve"> Athletes must be observable and interruptible by another adult, except:</w:t>
      </w:r>
    </w:p>
    <w:p w14:paraId="33263BA9" w14:textId="52D4C446" w:rsidR="00B018DD" w:rsidRDefault="00B018DD" w:rsidP="0062085A">
      <w:pPr>
        <w:pStyle w:val="Body"/>
        <w:numPr>
          <w:ilvl w:val="1"/>
          <w:numId w:val="55"/>
        </w:numPr>
        <w:ind w:left="1620"/>
      </w:pPr>
      <w:r>
        <w:t>When a Dual Relationship exists; and/or</w:t>
      </w:r>
    </w:p>
    <w:p w14:paraId="477A8486" w14:textId="239E84CB" w:rsidR="00B018DD" w:rsidRDefault="00FF4332" w:rsidP="0062085A">
      <w:pPr>
        <w:pStyle w:val="Body"/>
        <w:numPr>
          <w:ilvl w:val="1"/>
          <w:numId w:val="55"/>
        </w:numPr>
        <w:ind w:left="1620"/>
      </w:pPr>
      <w:r>
        <w:t>When the Close-In-Age Exception applies.</w:t>
      </w:r>
    </w:p>
    <w:p w14:paraId="135918FF" w14:textId="6F180156" w:rsidR="00FF4332" w:rsidRDefault="00FF4332" w:rsidP="0062085A">
      <w:pPr>
        <w:pStyle w:val="Body"/>
        <w:numPr>
          <w:ilvl w:val="0"/>
          <w:numId w:val="55"/>
        </w:numPr>
        <w:ind w:left="1080"/>
      </w:pPr>
      <w:r>
        <w:t>The adult Participant providing the individual training session must receive advance, written consent from the Minor Athlete’s parent/Legal Guardian at least annually, with a copy provided to Northridge Area Swimming Association, which can be withdrawn at any time.</w:t>
      </w:r>
    </w:p>
    <w:p w14:paraId="74034623" w14:textId="6C599257" w:rsidR="00FF4332" w:rsidRDefault="00FF4332" w:rsidP="0062085A">
      <w:pPr>
        <w:pStyle w:val="Body"/>
        <w:numPr>
          <w:ilvl w:val="0"/>
          <w:numId w:val="55"/>
        </w:numPr>
        <w:ind w:left="1080"/>
      </w:pPr>
      <w:r>
        <w:t>Parents/Legal Guardians must be allowed to observe the individual training session.</w:t>
      </w:r>
    </w:p>
    <w:p w14:paraId="4F0A29DA" w14:textId="77777777" w:rsidR="008A0AA6" w:rsidRDefault="008A0AA6" w:rsidP="0051510A">
      <w:pPr>
        <w:pStyle w:val="Body"/>
        <w:sectPr w:rsidR="008A0AA6" w:rsidSect="00D9679F">
          <w:pgSz w:w="12240" w:h="15840"/>
          <w:pgMar w:top="720" w:right="720" w:bottom="720" w:left="720" w:header="360" w:footer="360" w:gutter="0"/>
          <w:cols w:space="720"/>
        </w:sectPr>
      </w:pPr>
    </w:p>
    <w:p w14:paraId="69FD6C28" w14:textId="157A3E5C" w:rsidR="00145EEF" w:rsidRPr="007503F2" w:rsidRDefault="00145EEF" w:rsidP="00EF1D94">
      <w:pPr>
        <w:pStyle w:val="Body"/>
      </w:pPr>
    </w:p>
    <w:p w14:paraId="4749A39F" w14:textId="57F1FE04" w:rsidR="00753682" w:rsidRDefault="007D5187" w:rsidP="00ED7635">
      <w:pPr>
        <w:pStyle w:val="Heading2"/>
      </w:pPr>
      <w:bookmarkStart w:id="55" w:name="_Toc17465859"/>
      <w:r>
        <w:t xml:space="preserve">NASA </w:t>
      </w:r>
      <w:bookmarkEnd w:id="54"/>
      <w:r w:rsidR="00403318">
        <w:t>ANTI-BULLYING POLICY</w:t>
      </w:r>
      <w:bookmarkEnd w:id="55"/>
    </w:p>
    <w:p w14:paraId="6F16DB15" w14:textId="77777777" w:rsidR="00753682" w:rsidRDefault="00753682">
      <w:pPr>
        <w:pStyle w:val="Body"/>
      </w:pPr>
    </w:p>
    <w:p w14:paraId="5ADFAA0A" w14:textId="77777777" w:rsidR="00753682" w:rsidRDefault="007D5187">
      <w:pPr>
        <w:pStyle w:val="Body"/>
      </w:pPr>
      <w:r>
        <w:t xml:space="preserve">Bullying of any kind is unacceptable at Northridge and will not be tolerated. Bullying is counterproductive to team spirit and can be devastating to a victim. NASA is committed to </w:t>
      </w:r>
    </w:p>
    <w:p w14:paraId="518B33BF" w14:textId="77777777" w:rsidR="00753682" w:rsidRDefault="007D5187">
      <w:pPr>
        <w:pStyle w:val="Body"/>
      </w:pPr>
      <w:proofErr w:type="gramStart"/>
      <w:r>
        <w:t>providing</w:t>
      </w:r>
      <w:proofErr w:type="gramEnd"/>
      <w:r>
        <w:t xml:space="preserve"> a safe, caring and friendly environment for all of our members. If bullying does occur, </w:t>
      </w:r>
    </w:p>
    <w:p w14:paraId="644D18BA" w14:textId="77777777" w:rsidR="00753682" w:rsidRDefault="007D5187">
      <w:pPr>
        <w:pStyle w:val="Body"/>
      </w:pPr>
      <w:proofErr w:type="gramStart"/>
      <w:r>
        <w:t>incidents</w:t>
      </w:r>
      <w:proofErr w:type="gramEnd"/>
      <w:r>
        <w:t xml:space="preserve"> will be dealt with promptly and effectively. Anyone who knows</w:t>
      </w:r>
    </w:p>
    <w:p w14:paraId="7CBA7873" w14:textId="77777777" w:rsidR="00753682" w:rsidRDefault="007D5187">
      <w:pPr>
        <w:pStyle w:val="Body"/>
      </w:pPr>
      <w:proofErr w:type="gramStart"/>
      <w:r>
        <w:t>that</w:t>
      </w:r>
      <w:proofErr w:type="gramEnd"/>
      <w:r>
        <w:t xml:space="preserve"> bullying is happening is expected to tell a coach, team manager, or board member.</w:t>
      </w:r>
    </w:p>
    <w:p w14:paraId="18ABCEAA" w14:textId="77777777" w:rsidR="00753682" w:rsidRDefault="00753682">
      <w:pPr>
        <w:pStyle w:val="Body"/>
      </w:pPr>
    </w:p>
    <w:p w14:paraId="1223FF0A" w14:textId="77777777" w:rsidR="00753682" w:rsidRDefault="007D5187">
      <w:pPr>
        <w:pStyle w:val="Body"/>
      </w:pPr>
      <w:r>
        <w:t>Objectives of NASA’s Anti‐Bullying Policy:</w:t>
      </w:r>
    </w:p>
    <w:p w14:paraId="09FBEDB7" w14:textId="77777777" w:rsidR="00753682" w:rsidRDefault="007D5187">
      <w:pPr>
        <w:pStyle w:val="Body"/>
        <w:ind w:left="785"/>
      </w:pPr>
      <w:r>
        <w:t>1. To make it clear that NASA will not tolerate bullying in any form.</w:t>
      </w:r>
    </w:p>
    <w:p w14:paraId="20DB391C" w14:textId="77777777" w:rsidR="00753682" w:rsidRDefault="007D5187">
      <w:pPr>
        <w:pStyle w:val="Body"/>
        <w:ind w:left="785"/>
      </w:pPr>
      <w:r>
        <w:t>2. To define bullying and educate all coaches, swimmers, parents and board members of</w:t>
      </w:r>
    </w:p>
    <w:p w14:paraId="152AA06C" w14:textId="77777777" w:rsidR="00753682" w:rsidRDefault="007D5187">
      <w:pPr>
        <w:pStyle w:val="Body"/>
        <w:ind w:left="785"/>
      </w:pPr>
      <w:proofErr w:type="gramStart"/>
      <w:r>
        <w:t>the</w:t>
      </w:r>
      <w:proofErr w:type="gramEnd"/>
      <w:r>
        <w:t xml:space="preserve"> types of behavior that constitute bullying.</w:t>
      </w:r>
    </w:p>
    <w:p w14:paraId="1F58FA05" w14:textId="77777777" w:rsidR="00753682" w:rsidRDefault="007D5187">
      <w:pPr>
        <w:pStyle w:val="Body"/>
        <w:ind w:left="785"/>
      </w:pPr>
      <w:r>
        <w:t>3. To inform all coaches, swimmers and parents that there is a policy and protocol, should any bullying issues arise.</w:t>
      </w:r>
    </w:p>
    <w:p w14:paraId="337C60CB" w14:textId="77777777" w:rsidR="00753682" w:rsidRDefault="007D5187">
      <w:pPr>
        <w:pStyle w:val="Body"/>
        <w:ind w:left="785"/>
      </w:pPr>
      <w:r>
        <w:t>4. To make clear the responsibility of all NASA members to report bullying.</w:t>
      </w:r>
    </w:p>
    <w:p w14:paraId="459A1075" w14:textId="77777777" w:rsidR="00753682" w:rsidRDefault="007D5187">
      <w:pPr>
        <w:pStyle w:val="Body"/>
        <w:ind w:left="785"/>
      </w:pPr>
      <w:r>
        <w:t>5. To spread the word that NASA takes bullying seriously and that all swimmers and parents can be assured that they will be supported when bullying is reported.</w:t>
      </w:r>
    </w:p>
    <w:p w14:paraId="427621A2" w14:textId="77777777" w:rsidR="00753682" w:rsidRDefault="00753682">
      <w:pPr>
        <w:pStyle w:val="Body"/>
      </w:pPr>
    </w:p>
    <w:p w14:paraId="48F5287B" w14:textId="77777777" w:rsidR="00753682" w:rsidRDefault="007D5187">
      <w:pPr>
        <w:pStyle w:val="Body"/>
      </w:pPr>
      <w:r>
        <w:t>WHAT IS BULLYING?</w:t>
      </w:r>
    </w:p>
    <w:p w14:paraId="001ECE5B" w14:textId="77777777" w:rsidR="00753682" w:rsidRDefault="007D5187">
      <w:pPr>
        <w:pStyle w:val="Body"/>
      </w:pPr>
      <w:r>
        <w:t>The USA Swimming Code of Conduct defines bullying in 304.3.7. Bullying is the severe or repeated use by one or more USA Swimming members (“Members”) of oral, written, electronic or other technological expression, image, sound, data or intelligence of any nature (regardless of the method of transmission), or a physical act or gesture, or any combination thereof, directed at any other member that to a reasonably objective person has the effect of:</w:t>
      </w:r>
    </w:p>
    <w:p w14:paraId="38DF1A1A" w14:textId="77777777" w:rsidR="00753682" w:rsidRDefault="00753682">
      <w:pPr>
        <w:pStyle w:val="Body"/>
      </w:pPr>
    </w:p>
    <w:p w14:paraId="61F93541" w14:textId="77777777" w:rsidR="00753682" w:rsidRDefault="007D5187">
      <w:pPr>
        <w:pStyle w:val="Body"/>
      </w:pPr>
      <w:r>
        <w:tab/>
      </w:r>
      <w:proofErr w:type="spellStart"/>
      <w:proofErr w:type="gramStart"/>
      <w:r>
        <w:t>i</w:t>
      </w:r>
      <w:proofErr w:type="spellEnd"/>
      <w:proofErr w:type="gramEnd"/>
      <w:r>
        <w:t>. causing physical or emotional harm to the other Member or damage to the other</w:t>
      </w:r>
    </w:p>
    <w:p w14:paraId="307CF6B9" w14:textId="77777777" w:rsidR="00753682" w:rsidRDefault="007D5187">
      <w:pPr>
        <w:pStyle w:val="Body"/>
      </w:pPr>
      <w:r>
        <w:tab/>
        <w:t>Member’s property;</w:t>
      </w:r>
    </w:p>
    <w:p w14:paraId="4511F791" w14:textId="77777777" w:rsidR="00753682" w:rsidRDefault="007D5187">
      <w:pPr>
        <w:pStyle w:val="Body"/>
      </w:pPr>
      <w:r>
        <w:tab/>
        <w:t xml:space="preserve">ii. </w:t>
      </w:r>
      <w:proofErr w:type="gramStart"/>
      <w:r>
        <w:t>placing</w:t>
      </w:r>
      <w:proofErr w:type="gramEnd"/>
      <w:r>
        <w:t xml:space="preserve"> the other Member in reasonable fear of harm to himself/herself or of damage </w:t>
      </w:r>
    </w:p>
    <w:p w14:paraId="5D533FC7" w14:textId="77777777" w:rsidR="00753682" w:rsidRDefault="007D5187">
      <w:pPr>
        <w:pStyle w:val="Body"/>
      </w:pPr>
      <w:r>
        <w:tab/>
      </w:r>
      <w:proofErr w:type="gramStart"/>
      <w:r>
        <w:t>to</w:t>
      </w:r>
      <w:proofErr w:type="gramEnd"/>
      <w:r>
        <w:t xml:space="preserve"> his/her property;</w:t>
      </w:r>
    </w:p>
    <w:p w14:paraId="5DC2A7C8" w14:textId="77777777" w:rsidR="00753682" w:rsidRDefault="007D5187">
      <w:pPr>
        <w:pStyle w:val="Body"/>
      </w:pPr>
      <w:r>
        <w:tab/>
        <w:t xml:space="preserve">iii. </w:t>
      </w:r>
      <w:proofErr w:type="gramStart"/>
      <w:r>
        <w:t>creating</w:t>
      </w:r>
      <w:proofErr w:type="gramEnd"/>
      <w:r>
        <w:t xml:space="preserve"> a hostile environment for the other Member at any USA Swimming activity;</w:t>
      </w:r>
    </w:p>
    <w:p w14:paraId="0FAB927A" w14:textId="77777777" w:rsidR="00753682" w:rsidRDefault="007D5187">
      <w:pPr>
        <w:pStyle w:val="Body"/>
      </w:pPr>
      <w:r>
        <w:tab/>
        <w:t xml:space="preserve">iv. </w:t>
      </w:r>
      <w:proofErr w:type="gramStart"/>
      <w:r>
        <w:t>infringing</w:t>
      </w:r>
      <w:proofErr w:type="gramEnd"/>
      <w:r>
        <w:t xml:space="preserve"> on the rights of the other Member at any USA Swimming activity; or</w:t>
      </w:r>
    </w:p>
    <w:p w14:paraId="441F1E99" w14:textId="77777777" w:rsidR="00753682" w:rsidRDefault="007D5187">
      <w:pPr>
        <w:pStyle w:val="Body"/>
      </w:pPr>
      <w:r>
        <w:tab/>
        <w:t xml:space="preserve">v. materially and substantially disrupting the training process or the orderly operation of any </w:t>
      </w:r>
      <w:r>
        <w:tab/>
      </w:r>
      <w:r>
        <w:tab/>
        <w:t xml:space="preserve">USA Swimming activity (which for the purposes of this section shall include, without </w:t>
      </w:r>
      <w:r>
        <w:rPr>
          <w:lang w:val="fr-FR"/>
        </w:rPr>
        <w:t>limitation,</w:t>
      </w:r>
      <w:r>
        <w:t xml:space="preserve"> </w:t>
      </w:r>
      <w:r>
        <w:tab/>
      </w:r>
      <w:r>
        <w:tab/>
        <w:t>practices, workouts and other events of a member club or LSC).</w:t>
      </w:r>
    </w:p>
    <w:p w14:paraId="78E5A9F9" w14:textId="77777777" w:rsidR="00753682" w:rsidRDefault="00753682">
      <w:pPr>
        <w:pStyle w:val="Body"/>
      </w:pPr>
    </w:p>
    <w:p w14:paraId="1DB69FDC" w14:textId="77777777" w:rsidR="00753682" w:rsidRDefault="007D5187">
      <w:pPr>
        <w:pStyle w:val="Body"/>
      </w:pPr>
      <w:r>
        <w:t>REPORTING PROCEDURE</w:t>
      </w:r>
    </w:p>
    <w:p w14:paraId="021F6BB4" w14:textId="77777777" w:rsidR="00753682" w:rsidRDefault="007D5187">
      <w:pPr>
        <w:pStyle w:val="Body"/>
      </w:pPr>
      <w:r>
        <w:t>An athlete who feels that he or she has been bullied should do one or more of the following things:</w:t>
      </w:r>
    </w:p>
    <w:p w14:paraId="0A739563" w14:textId="77777777" w:rsidR="00753682" w:rsidRDefault="007D5187">
      <w:pPr>
        <w:pStyle w:val="Body"/>
        <w:ind w:left="785"/>
      </w:pPr>
      <w:r>
        <w:t>- Talk to his or her parents;</w:t>
      </w:r>
    </w:p>
    <w:p w14:paraId="0F36A4E7" w14:textId="77777777" w:rsidR="00753682" w:rsidRDefault="007D5187">
      <w:pPr>
        <w:pStyle w:val="Body"/>
        <w:ind w:left="785"/>
      </w:pPr>
      <w:r>
        <w:t>- Talk to a NASA coach, Board member or other designated individual;</w:t>
      </w:r>
    </w:p>
    <w:p w14:paraId="3E60E349" w14:textId="77777777" w:rsidR="00753682" w:rsidRDefault="007D5187">
      <w:pPr>
        <w:pStyle w:val="Body"/>
        <w:ind w:left="785"/>
      </w:pPr>
      <w:r>
        <w:t>- Write a letter or email a NASA coach, Board member or other designated individual;</w:t>
      </w:r>
    </w:p>
    <w:p w14:paraId="25FC4D03" w14:textId="7F43ABE4" w:rsidR="00753682" w:rsidRDefault="007D5187">
      <w:pPr>
        <w:pStyle w:val="Body"/>
        <w:ind w:left="785"/>
      </w:pPr>
      <w:r>
        <w:t xml:space="preserve">- Make a report to the </w:t>
      </w:r>
      <w:r w:rsidR="00232AC6">
        <w:t>US Center for</w:t>
      </w:r>
      <w:r>
        <w:t xml:space="preserve"> Safe Sport staff.</w:t>
      </w:r>
    </w:p>
    <w:p w14:paraId="5B233405" w14:textId="77777777" w:rsidR="00753682" w:rsidRDefault="00753682">
      <w:pPr>
        <w:pStyle w:val="Body"/>
      </w:pPr>
    </w:p>
    <w:p w14:paraId="708F8C0A" w14:textId="77777777" w:rsidR="00753682" w:rsidRDefault="007D5187">
      <w:pPr>
        <w:pStyle w:val="Body"/>
      </w:pPr>
      <w:r>
        <w:t>There is no express time limit for initiating a complaint under this procedure, but every effort should be made to bring the complaint to the attention of the appropriate club leadership as soon as possible to stop the bullying behavior as soon as possible and to make sure that memories are fresh and behavior can be accurately recalled.</w:t>
      </w:r>
    </w:p>
    <w:p w14:paraId="4DFC4EDF" w14:textId="77777777" w:rsidR="00753682" w:rsidRDefault="00753682">
      <w:pPr>
        <w:pStyle w:val="Body"/>
      </w:pPr>
    </w:p>
    <w:p w14:paraId="636AA8EF" w14:textId="77777777" w:rsidR="00753682" w:rsidRDefault="007D5187">
      <w:pPr>
        <w:pStyle w:val="Body"/>
      </w:pPr>
      <w:r>
        <w:t>HOW WE HANDLE BULLYING</w:t>
      </w:r>
    </w:p>
    <w:p w14:paraId="0DDFD68F" w14:textId="77777777" w:rsidR="00753682" w:rsidRDefault="007D5187">
      <w:pPr>
        <w:pStyle w:val="Body"/>
      </w:pPr>
      <w:r>
        <w:t>If bullying is occurring during team‐related activities, we STOP BULLYING ON THE SPOT using</w:t>
      </w:r>
    </w:p>
    <w:p w14:paraId="5F36D77B" w14:textId="77777777" w:rsidR="00753682" w:rsidRDefault="007D5187">
      <w:pPr>
        <w:pStyle w:val="Body"/>
      </w:pPr>
      <w:proofErr w:type="gramStart"/>
      <w:r>
        <w:t>the</w:t>
      </w:r>
      <w:proofErr w:type="gramEnd"/>
      <w:r>
        <w:t xml:space="preserve"> following steps:</w:t>
      </w:r>
    </w:p>
    <w:p w14:paraId="55F577FA" w14:textId="77777777" w:rsidR="00753682" w:rsidRDefault="007D5187">
      <w:pPr>
        <w:pStyle w:val="Body"/>
        <w:ind w:left="785"/>
      </w:pPr>
      <w:r>
        <w:lastRenderedPageBreak/>
        <w:t>1. Intervene immediately. It is ok to get another adult to help.</w:t>
      </w:r>
    </w:p>
    <w:p w14:paraId="45089A0C" w14:textId="77777777" w:rsidR="00753682" w:rsidRDefault="007D5187">
      <w:pPr>
        <w:pStyle w:val="Body"/>
        <w:ind w:left="785"/>
      </w:pPr>
      <w:r>
        <w:t>2. Separate the children involved.</w:t>
      </w:r>
    </w:p>
    <w:p w14:paraId="760A8B3C" w14:textId="77777777" w:rsidR="00753682" w:rsidRDefault="007D5187">
      <w:pPr>
        <w:pStyle w:val="Body"/>
        <w:ind w:left="785"/>
      </w:pPr>
      <w:r>
        <w:t>3. Make sure everyone is safe.</w:t>
      </w:r>
    </w:p>
    <w:p w14:paraId="0D8C6493" w14:textId="77777777" w:rsidR="00753682" w:rsidRDefault="007D5187">
      <w:pPr>
        <w:pStyle w:val="Body"/>
        <w:ind w:left="785"/>
      </w:pPr>
      <w:r>
        <w:t>4. Meet any immediate medical or mental health needs.</w:t>
      </w:r>
    </w:p>
    <w:p w14:paraId="5DFB24E8" w14:textId="77777777" w:rsidR="00753682" w:rsidRDefault="007D5187">
      <w:pPr>
        <w:pStyle w:val="Body"/>
        <w:ind w:left="785"/>
      </w:pPr>
      <w:r>
        <w:t>5. Stay calm. Reassure the children involved, including bystanders.</w:t>
      </w:r>
    </w:p>
    <w:p w14:paraId="06C3B964" w14:textId="77777777" w:rsidR="00753682" w:rsidRDefault="007D5187">
      <w:pPr>
        <w:pStyle w:val="Body"/>
        <w:ind w:left="785"/>
      </w:pPr>
      <w:r>
        <w:t>6. Model respectful behavior when you intervene.</w:t>
      </w:r>
    </w:p>
    <w:p w14:paraId="1DABF464" w14:textId="77777777" w:rsidR="00753682" w:rsidRDefault="00753682">
      <w:pPr>
        <w:pStyle w:val="Body"/>
      </w:pPr>
    </w:p>
    <w:p w14:paraId="68CB699B" w14:textId="77777777" w:rsidR="00753682" w:rsidRDefault="007D5187">
      <w:pPr>
        <w:pStyle w:val="Body"/>
      </w:pPr>
      <w:r>
        <w:t xml:space="preserve">If bullying is occurring at Northridge or it is reported to be occurring at Northridge, we address </w:t>
      </w:r>
    </w:p>
    <w:p w14:paraId="5E9F51DF" w14:textId="77777777" w:rsidR="00753682" w:rsidRDefault="007D5187">
      <w:pPr>
        <w:pStyle w:val="Body"/>
      </w:pPr>
      <w:proofErr w:type="gramStart"/>
      <w:r>
        <w:t>the</w:t>
      </w:r>
      <w:proofErr w:type="gramEnd"/>
      <w:r>
        <w:t xml:space="preserve"> bullying by FINDING OUT WHAT HAPPENED and SUPPORTING THE CHILDREN INVOLVED </w:t>
      </w:r>
    </w:p>
    <w:p w14:paraId="2114CDCD" w14:textId="77777777" w:rsidR="00753682" w:rsidRDefault="007D5187">
      <w:pPr>
        <w:pStyle w:val="Body"/>
      </w:pPr>
      <w:proofErr w:type="gramStart"/>
      <w:r>
        <w:t>using</w:t>
      </w:r>
      <w:proofErr w:type="gramEnd"/>
      <w:r>
        <w:t xml:space="preserve"> the following approach:</w:t>
      </w:r>
    </w:p>
    <w:p w14:paraId="3627F9A1" w14:textId="77777777" w:rsidR="00753682" w:rsidRDefault="00753682">
      <w:pPr>
        <w:pStyle w:val="Body"/>
      </w:pPr>
    </w:p>
    <w:p w14:paraId="36A06C42" w14:textId="77777777" w:rsidR="00753682" w:rsidRDefault="007D5187">
      <w:pPr>
        <w:pStyle w:val="Body"/>
      </w:pPr>
      <w:r>
        <w:t>FINDING OUT WHAT HAPPENED</w:t>
      </w:r>
    </w:p>
    <w:p w14:paraId="4365E07D" w14:textId="77777777" w:rsidR="00753682" w:rsidRDefault="007D5187">
      <w:pPr>
        <w:pStyle w:val="Body"/>
        <w:ind w:left="785"/>
      </w:pPr>
      <w:r>
        <w:t>1. First, we get the facts.</w:t>
      </w:r>
    </w:p>
    <w:p w14:paraId="36620450" w14:textId="77777777" w:rsidR="00753682" w:rsidRDefault="007D5187">
      <w:pPr>
        <w:pStyle w:val="Body"/>
        <w:ind w:left="1571"/>
      </w:pPr>
      <w:r>
        <w:t>a. Keep all the involved children separate.</w:t>
      </w:r>
    </w:p>
    <w:p w14:paraId="694C2FED" w14:textId="77777777" w:rsidR="00753682" w:rsidRDefault="007D5187">
      <w:pPr>
        <w:pStyle w:val="Body"/>
        <w:ind w:left="1571"/>
      </w:pPr>
      <w:r>
        <w:t>b. Get the story from several sources, both adults and children, and gather all available</w:t>
      </w:r>
    </w:p>
    <w:p w14:paraId="2AD78026" w14:textId="77777777" w:rsidR="00753682" w:rsidRDefault="007D5187">
      <w:pPr>
        <w:pStyle w:val="Body"/>
        <w:ind w:left="1571"/>
      </w:pPr>
      <w:proofErr w:type="gramStart"/>
      <w:r>
        <w:t>information</w:t>
      </w:r>
      <w:proofErr w:type="gramEnd"/>
      <w:r>
        <w:t xml:space="preserve"> regarding the circumstances under which the incident occurred.</w:t>
      </w:r>
    </w:p>
    <w:p w14:paraId="285BFE9C" w14:textId="77777777" w:rsidR="00753682" w:rsidRDefault="007D5187">
      <w:pPr>
        <w:pStyle w:val="Body"/>
        <w:ind w:left="1571"/>
      </w:pPr>
      <w:r>
        <w:t>c. Listen without blaming.</w:t>
      </w:r>
    </w:p>
    <w:p w14:paraId="6C43611D" w14:textId="77777777" w:rsidR="00753682" w:rsidRDefault="007D5187">
      <w:pPr>
        <w:pStyle w:val="Body"/>
        <w:ind w:left="1571"/>
      </w:pPr>
      <w:r>
        <w:t>d. Don’t call the act “bullying” while you are trying to understand what happened.</w:t>
      </w:r>
    </w:p>
    <w:p w14:paraId="6FF18972" w14:textId="77777777" w:rsidR="00753682" w:rsidRDefault="00753682">
      <w:pPr>
        <w:pStyle w:val="Body"/>
      </w:pPr>
    </w:p>
    <w:p w14:paraId="2032DA9E" w14:textId="77777777" w:rsidR="00753682" w:rsidRDefault="007D5187">
      <w:pPr>
        <w:pStyle w:val="Body"/>
      </w:pPr>
      <w:r>
        <w:tab/>
        <w:t>2. Then, we determine if it's bullying. There are many behaviors that look like bullying but</w:t>
      </w:r>
    </w:p>
    <w:p w14:paraId="59F9B125" w14:textId="77777777" w:rsidR="00753682" w:rsidRDefault="007D5187">
      <w:pPr>
        <w:pStyle w:val="Body"/>
      </w:pPr>
      <w:r>
        <w:tab/>
      </w:r>
      <w:proofErr w:type="gramStart"/>
      <w:r>
        <w:t>require</w:t>
      </w:r>
      <w:proofErr w:type="gramEnd"/>
      <w:r>
        <w:t xml:space="preserve"> different approaches. It is important to determine whether the situation is bullying</w:t>
      </w:r>
    </w:p>
    <w:p w14:paraId="5B0DB8CC" w14:textId="77777777" w:rsidR="00753682" w:rsidRDefault="007D5187">
      <w:pPr>
        <w:pStyle w:val="Body"/>
      </w:pPr>
      <w:r>
        <w:tab/>
      </w:r>
      <w:proofErr w:type="gramStart"/>
      <w:r>
        <w:t>or</w:t>
      </w:r>
      <w:proofErr w:type="gramEnd"/>
      <w:r>
        <w:t xml:space="preserve"> something else.</w:t>
      </w:r>
    </w:p>
    <w:p w14:paraId="38775A94" w14:textId="77777777" w:rsidR="00753682" w:rsidRDefault="007D5187">
      <w:pPr>
        <w:pStyle w:val="Body"/>
        <w:ind w:left="1571"/>
      </w:pPr>
      <w:r>
        <w:t>a. Review the USA Swimming definition of bullying;</w:t>
      </w:r>
    </w:p>
    <w:p w14:paraId="55DAABE4" w14:textId="77777777" w:rsidR="00753682" w:rsidRDefault="007D5187">
      <w:pPr>
        <w:pStyle w:val="Body"/>
        <w:ind w:left="1571"/>
      </w:pPr>
      <w:r>
        <w:t>b. To determine if the behavior is bullying or something else, consider the following</w:t>
      </w:r>
    </w:p>
    <w:p w14:paraId="410138A6" w14:textId="77777777" w:rsidR="00753682" w:rsidRDefault="007D5187">
      <w:pPr>
        <w:pStyle w:val="Body"/>
        <w:ind w:left="1571"/>
      </w:pPr>
      <w:proofErr w:type="gramStart"/>
      <w:r>
        <w:rPr>
          <w:lang w:val="fr-FR"/>
        </w:rPr>
        <w:t>questions</w:t>
      </w:r>
      <w:proofErr w:type="gramEnd"/>
      <w:r>
        <w:rPr>
          <w:lang w:val="fr-FR"/>
        </w:rPr>
        <w:t>:</w:t>
      </w:r>
    </w:p>
    <w:p w14:paraId="66E70494" w14:textId="77777777" w:rsidR="00753682" w:rsidRDefault="007D5187">
      <w:pPr>
        <w:pStyle w:val="Body"/>
        <w:ind w:left="1571"/>
      </w:pPr>
      <w:r>
        <w:tab/>
        <w:t>- What is the history between the children involved?</w:t>
      </w:r>
    </w:p>
    <w:p w14:paraId="47A79E85" w14:textId="77777777" w:rsidR="00753682" w:rsidRDefault="007D5187">
      <w:pPr>
        <w:pStyle w:val="Body"/>
        <w:ind w:left="1571"/>
      </w:pPr>
      <w:r>
        <w:tab/>
        <w:t>- Have there been past conflicts?</w:t>
      </w:r>
    </w:p>
    <w:p w14:paraId="04793EB8" w14:textId="77777777" w:rsidR="00753682" w:rsidRDefault="007D5187">
      <w:pPr>
        <w:pStyle w:val="Body"/>
        <w:ind w:left="1571"/>
      </w:pPr>
      <w:r>
        <w:tab/>
        <w:t>- Is there a power imbalance? Remember that a power imbalance is not</w:t>
      </w:r>
    </w:p>
    <w:p w14:paraId="3A67C99F" w14:textId="77777777" w:rsidR="00753682" w:rsidRDefault="007D5187">
      <w:pPr>
        <w:pStyle w:val="Body"/>
        <w:ind w:left="1571"/>
      </w:pPr>
      <w:r>
        <w:tab/>
      </w:r>
      <w:proofErr w:type="gramStart"/>
      <w:r>
        <w:t>limited</w:t>
      </w:r>
      <w:proofErr w:type="gramEnd"/>
      <w:r>
        <w:t xml:space="preserve"> to physical strength and can include things like the “popularity” of the</w:t>
      </w:r>
    </w:p>
    <w:p w14:paraId="3AAEBC1E" w14:textId="77777777" w:rsidR="00753682" w:rsidRDefault="007D5187">
      <w:pPr>
        <w:pStyle w:val="Body"/>
        <w:ind w:left="1571"/>
      </w:pPr>
      <w:r>
        <w:tab/>
      </w:r>
      <w:proofErr w:type="gramStart"/>
      <w:r>
        <w:t>kids</w:t>
      </w:r>
      <w:proofErr w:type="gramEnd"/>
      <w:r>
        <w:t xml:space="preserve"> involved.</w:t>
      </w:r>
    </w:p>
    <w:p w14:paraId="5C739F31" w14:textId="77777777" w:rsidR="00753682" w:rsidRDefault="007D5187">
      <w:pPr>
        <w:pStyle w:val="Body"/>
        <w:ind w:left="1571"/>
      </w:pPr>
      <w:r>
        <w:tab/>
        <w:t>- Has this happened before? Is the child worried it will happen again?</w:t>
      </w:r>
    </w:p>
    <w:p w14:paraId="5AAF01E7" w14:textId="77777777" w:rsidR="00753682" w:rsidRDefault="007D5187">
      <w:pPr>
        <w:pStyle w:val="Body"/>
        <w:ind w:left="1571"/>
      </w:pPr>
      <w:r>
        <w:t>c. Remember that it may not matter “who started it.” Some children who are bullied</w:t>
      </w:r>
    </w:p>
    <w:p w14:paraId="06E8D25D" w14:textId="77777777" w:rsidR="00753682" w:rsidRDefault="007D5187">
      <w:pPr>
        <w:pStyle w:val="Body"/>
        <w:ind w:left="1571"/>
      </w:pPr>
      <w:proofErr w:type="gramStart"/>
      <w:r>
        <w:t>may</w:t>
      </w:r>
      <w:proofErr w:type="gramEnd"/>
      <w:r>
        <w:t xml:space="preserve"> be seen as annoying or provoking, but this does not excuse the bullying behavior.</w:t>
      </w:r>
    </w:p>
    <w:p w14:paraId="2CDAEC4A" w14:textId="77777777" w:rsidR="00753682" w:rsidRDefault="007D5187">
      <w:pPr>
        <w:pStyle w:val="Body"/>
        <w:ind w:left="1571"/>
      </w:pPr>
      <w:r>
        <w:t xml:space="preserve">d. Once you have determined if the situation is bullying, support all of the </w:t>
      </w:r>
    </w:p>
    <w:p w14:paraId="65A796B1" w14:textId="77777777" w:rsidR="00753682" w:rsidRDefault="007D5187">
      <w:pPr>
        <w:pStyle w:val="Body"/>
        <w:ind w:left="1571"/>
      </w:pPr>
      <w:proofErr w:type="gramStart"/>
      <w:r>
        <w:t>children</w:t>
      </w:r>
      <w:proofErr w:type="gramEnd"/>
      <w:r>
        <w:t xml:space="preserve"> involved.</w:t>
      </w:r>
    </w:p>
    <w:p w14:paraId="694CECE6" w14:textId="77777777" w:rsidR="00753682" w:rsidRDefault="00753682">
      <w:pPr>
        <w:pStyle w:val="Body"/>
      </w:pPr>
    </w:p>
    <w:p w14:paraId="47292346" w14:textId="77777777" w:rsidR="00753682" w:rsidRDefault="007D5187">
      <w:pPr>
        <w:pStyle w:val="Body"/>
      </w:pPr>
      <w:r>
        <w:t xml:space="preserve">SUPPORTING THE CHILDREN </w:t>
      </w:r>
      <w:r>
        <w:rPr>
          <w:lang w:val="es-ES_tradnl"/>
        </w:rPr>
        <w:t>INVOLVED</w:t>
      </w:r>
    </w:p>
    <w:p w14:paraId="103B079A" w14:textId="77777777" w:rsidR="00753682" w:rsidRDefault="007D5187">
      <w:pPr>
        <w:pStyle w:val="Body"/>
      </w:pPr>
      <w:r>
        <w:tab/>
        <w:t>1. Support the children who are being bullied</w:t>
      </w:r>
    </w:p>
    <w:p w14:paraId="439F6A40" w14:textId="77777777" w:rsidR="00753682" w:rsidRDefault="007D5187">
      <w:pPr>
        <w:pStyle w:val="Body"/>
        <w:ind w:left="1571"/>
      </w:pPr>
      <w:r>
        <w:t>a. Listen and focus on the child. Learn what’s been going on and show you want to</w:t>
      </w:r>
    </w:p>
    <w:p w14:paraId="55BBE1C8" w14:textId="77777777" w:rsidR="00753682" w:rsidRDefault="007D5187">
      <w:pPr>
        <w:pStyle w:val="Body"/>
        <w:ind w:left="1571"/>
      </w:pPr>
      <w:proofErr w:type="gramStart"/>
      <w:r>
        <w:t>help</w:t>
      </w:r>
      <w:proofErr w:type="gramEnd"/>
      <w:r>
        <w:t>. Assure the child that bullying is not their fault.</w:t>
      </w:r>
    </w:p>
    <w:p w14:paraId="23D188E7" w14:textId="77777777" w:rsidR="00753682" w:rsidRDefault="007D5187">
      <w:pPr>
        <w:pStyle w:val="Body"/>
        <w:ind w:left="1571"/>
      </w:pPr>
      <w:r>
        <w:t>b. Work together to resolve the situation and protect the bullied child. The child,</w:t>
      </w:r>
    </w:p>
    <w:p w14:paraId="387DD831" w14:textId="77777777" w:rsidR="00753682" w:rsidRDefault="007D5187">
      <w:pPr>
        <w:pStyle w:val="Body"/>
        <w:ind w:left="1571"/>
      </w:pPr>
      <w:proofErr w:type="gramStart"/>
      <w:r>
        <w:t>parents</w:t>
      </w:r>
      <w:proofErr w:type="gramEnd"/>
      <w:r>
        <w:t>, and fellow team members and coaches may all have valuable input. It may</w:t>
      </w:r>
    </w:p>
    <w:p w14:paraId="4EDB9436" w14:textId="77777777" w:rsidR="00753682" w:rsidRDefault="007D5187">
      <w:pPr>
        <w:pStyle w:val="Body"/>
        <w:ind w:left="1571"/>
      </w:pPr>
      <w:proofErr w:type="gramStart"/>
      <w:r>
        <w:t>help</w:t>
      </w:r>
      <w:proofErr w:type="gramEnd"/>
      <w:r>
        <w:t xml:space="preserve"> to:</w:t>
      </w:r>
    </w:p>
    <w:p w14:paraId="58D1AF3C" w14:textId="77777777" w:rsidR="00753682" w:rsidRDefault="007D5187">
      <w:pPr>
        <w:pStyle w:val="Body"/>
        <w:ind w:left="1571"/>
      </w:pPr>
      <w:r>
        <w:tab/>
        <w:t xml:space="preserve">- Ask the child being bullied what can be done to make him or her feel safe. </w:t>
      </w:r>
      <w:r>
        <w:tab/>
      </w:r>
      <w:r>
        <w:tab/>
        <w:t>Remember that changes to routine should be minimized. He or she is not at</w:t>
      </w:r>
    </w:p>
    <w:p w14:paraId="7F3C85E8" w14:textId="77777777" w:rsidR="00753682" w:rsidRDefault="007D5187">
      <w:pPr>
        <w:pStyle w:val="Body"/>
        <w:ind w:left="1571"/>
      </w:pPr>
      <w:r>
        <w:tab/>
      </w:r>
      <w:proofErr w:type="gramStart"/>
      <w:r>
        <w:t>fault</w:t>
      </w:r>
      <w:proofErr w:type="gramEnd"/>
      <w:r>
        <w:t xml:space="preserve"> and should not be singled out. For example, consider rearranging lane</w:t>
      </w:r>
    </w:p>
    <w:p w14:paraId="4FEA11D0" w14:textId="77777777" w:rsidR="00753682" w:rsidRDefault="007D5187">
      <w:pPr>
        <w:pStyle w:val="Body"/>
        <w:ind w:left="1571"/>
      </w:pPr>
      <w:r>
        <w:tab/>
      </w:r>
      <w:proofErr w:type="gramStart"/>
      <w:r>
        <w:t>assignments</w:t>
      </w:r>
      <w:proofErr w:type="gramEnd"/>
      <w:r>
        <w:t xml:space="preserve"> for everyone. If bigger moves are necessary, such as switching</w:t>
      </w:r>
    </w:p>
    <w:p w14:paraId="61BA2E34" w14:textId="77777777" w:rsidR="00753682" w:rsidRDefault="007D5187">
      <w:pPr>
        <w:pStyle w:val="Body"/>
        <w:ind w:left="1571"/>
      </w:pPr>
      <w:r>
        <w:tab/>
      </w:r>
      <w:proofErr w:type="gramStart"/>
      <w:r>
        <w:t>practice</w:t>
      </w:r>
      <w:proofErr w:type="gramEnd"/>
      <w:r>
        <w:t xml:space="preserve"> groups, the child who is bullied should not be forced to change.</w:t>
      </w:r>
    </w:p>
    <w:p w14:paraId="3E8B7255" w14:textId="77777777" w:rsidR="00753682" w:rsidRDefault="007D5187">
      <w:pPr>
        <w:pStyle w:val="Body"/>
        <w:ind w:left="1571"/>
      </w:pPr>
      <w:r>
        <w:tab/>
        <w:t xml:space="preserve">- Develop a game plan. Maintain open communication between </w:t>
      </w:r>
    </w:p>
    <w:p w14:paraId="06AE00DF" w14:textId="77777777" w:rsidR="00753682" w:rsidRDefault="007D5187">
      <w:pPr>
        <w:pStyle w:val="Body"/>
        <w:ind w:left="1571"/>
      </w:pPr>
      <w:r>
        <w:tab/>
        <w:t xml:space="preserve">NASA and the parents. Discuss the steps that will be taken and how bullying will </w:t>
      </w:r>
      <w:r>
        <w:tab/>
      </w:r>
      <w:r>
        <w:tab/>
        <w:t>be addressed going forward.</w:t>
      </w:r>
    </w:p>
    <w:p w14:paraId="5C642441" w14:textId="77777777" w:rsidR="00753682" w:rsidRDefault="007D5187">
      <w:pPr>
        <w:pStyle w:val="Body"/>
        <w:ind w:left="1571"/>
      </w:pPr>
      <w:proofErr w:type="gramStart"/>
      <w:r>
        <w:lastRenderedPageBreak/>
        <w:t>c</w:t>
      </w:r>
      <w:proofErr w:type="gramEnd"/>
      <w:r>
        <w:t>. Be persistent. Bullying may not end overnight. Commit to making it stop and</w:t>
      </w:r>
    </w:p>
    <w:p w14:paraId="08CFC921" w14:textId="77777777" w:rsidR="00753682" w:rsidRDefault="007D5187">
      <w:pPr>
        <w:pStyle w:val="Body"/>
        <w:ind w:left="1571"/>
      </w:pPr>
      <w:proofErr w:type="gramStart"/>
      <w:r>
        <w:t>consistently</w:t>
      </w:r>
      <w:proofErr w:type="gramEnd"/>
      <w:r>
        <w:t xml:space="preserve"> support the bullied child.</w:t>
      </w:r>
    </w:p>
    <w:p w14:paraId="26639F9A" w14:textId="77777777" w:rsidR="00753682" w:rsidRDefault="00753682">
      <w:pPr>
        <w:pStyle w:val="Body"/>
      </w:pPr>
    </w:p>
    <w:p w14:paraId="56EE9BA7" w14:textId="77777777" w:rsidR="00753682" w:rsidRDefault="007D5187">
      <w:pPr>
        <w:pStyle w:val="Body"/>
      </w:pPr>
      <w:r>
        <w:tab/>
        <w:t>2. Address bullying behavior</w:t>
      </w:r>
    </w:p>
    <w:p w14:paraId="1AD6452A" w14:textId="77777777" w:rsidR="00753682" w:rsidRDefault="007D5187">
      <w:pPr>
        <w:pStyle w:val="Body"/>
      </w:pPr>
      <w:r>
        <w:tab/>
      </w:r>
      <w:r>
        <w:tab/>
      </w:r>
      <w:proofErr w:type="gramStart"/>
      <w:r>
        <w:t>a</w:t>
      </w:r>
      <w:proofErr w:type="gramEnd"/>
      <w:r>
        <w:t>. Make sure the child who engaged in the bullying behavior understands why his or</w:t>
      </w:r>
    </w:p>
    <w:p w14:paraId="29281A86" w14:textId="77777777" w:rsidR="00753682" w:rsidRDefault="007D5187">
      <w:pPr>
        <w:pStyle w:val="Body"/>
      </w:pPr>
      <w:r>
        <w:tab/>
      </w:r>
      <w:r>
        <w:tab/>
      </w:r>
      <w:proofErr w:type="gramStart"/>
      <w:r>
        <w:t>her</w:t>
      </w:r>
      <w:proofErr w:type="gramEnd"/>
      <w:r>
        <w:t xml:space="preserve"> behavior is unacceptable. Young people who bully must learn their behavior is </w:t>
      </w:r>
      <w:r>
        <w:tab/>
      </w:r>
      <w:r>
        <w:tab/>
      </w:r>
      <w:r>
        <w:tab/>
        <w:t>wrong and harms others.</w:t>
      </w:r>
    </w:p>
    <w:p w14:paraId="028E5E5A" w14:textId="77777777" w:rsidR="00753682" w:rsidRDefault="007D5187">
      <w:pPr>
        <w:pStyle w:val="Body"/>
      </w:pPr>
      <w:r>
        <w:tab/>
      </w:r>
      <w:r>
        <w:tab/>
        <w:t>b. Show children that bullying is taken seriously. Calmly tell the child that bullying will</w:t>
      </w:r>
    </w:p>
    <w:p w14:paraId="2AC643BE" w14:textId="77777777" w:rsidR="00753682" w:rsidRDefault="007D5187">
      <w:pPr>
        <w:pStyle w:val="Body"/>
      </w:pPr>
      <w:r>
        <w:tab/>
      </w:r>
      <w:r>
        <w:tab/>
      </w:r>
      <w:proofErr w:type="gramStart"/>
      <w:r>
        <w:t>not</w:t>
      </w:r>
      <w:proofErr w:type="gramEnd"/>
      <w:r>
        <w:t xml:space="preserve"> be tolerated. Model respectful behavior when addressing the problem.</w:t>
      </w:r>
    </w:p>
    <w:p w14:paraId="1321877A" w14:textId="77777777" w:rsidR="00753682" w:rsidRDefault="007D5187">
      <w:pPr>
        <w:pStyle w:val="Body"/>
      </w:pPr>
      <w:r>
        <w:tab/>
      </w:r>
      <w:r>
        <w:tab/>
        <w:t xml:space="preserve">c. Work with the child to understand some of the reasons he or she bullied. For </w:t>
      </w:r>
      <w:r>
        <w:tab/>
      </w:r>
      <w:r>
        <w:tab/>
      </w:r>
      <w:r>
        <w:tab/>
      </w:r>
      <w:r>
        <w:tab/>
        <w:t>example:</w:t>
      </w:r>
    </w:p>
    <w:p w14:paraId="08570753" w14:textId="77777777" w:rsidR="00753682" w:rsidRDefault="007D5187">
      <w:pPr>
        <w:pStyle w:val="Body"/>
      </w:pPr>
      <w:r>
        <w:tab/>
      </w:r>
      <w:r>
        <w:tab/>
      </w:r>
      <w:r>
        <w:tab/>
        <w:t xml:space="preserve">- Sometimes children bully to fit in or to make fun of someone who is different </w:t>
      </w:r>
      <w:r>
        <w:tab/>
      </w:r>
      <w:r>
        <w:tab/>
      </w:r>
      <w:r>
        <w:tab/>
      </w:r>
      <w:r>
        <w:tab/>
        <w:t>from them. In other words, there may be some insecurity involved.</w:t>
      </w:r>
    </w:p>
    <w:p w14:paraId="0DC0B0E1" w14:textId="77777777" w:rsidR="00753682" w:rsidRDefault="007D5187">
      <w:pPr>
        <w:pStyle w:val="Body"/>
      </w:pPr>
      <w:r>
        <w:tab/>
      </w:r>
      <w:r>
        <w:tab/>
      </w:r>
      <w:r>
        <w:tab/>
        <w:t xml:space="preserve">- Other times children act out </w:t>
      </w:r>
      <w:proofErr w:type="spellStart"/>
      <w:r>
        <w:t>be cause</w:t>
      </w:r>
      <w:proofErr w:type="spellEnd"/>
      <w:r>
        <w:t xml:space="preserve"> something else — issues at home, </w:t>
      </w:r>
      <w:r>
        <w:tab/>
      </w:r>
      <w:r>
        <w:tab/>
      </w:r>
      <w:r>
        <w:tab/>
      </w:r>
      <w:r>
        <w:tab/>
        <w:t xml:space="preserve">abuse, </w:t>
      </w:r>
      <w:r>
        <w:rPr>
          <w:lang w:val="sv-SE"/>
        </w:rPr>
        <w:t>stress</w:t>
      </w:r>
      <w:r>
        <w:t xml:space="preserve"> — is going on in their lives. They also may have been bullied. </w:t>
      </w:r>
      <w:r>
        <w:tab/>
      </w:r>
      <w:r>
        <w:tab/>
      </w:r>
      <w:r>
        <w:tab/>
      </w:r>
      <w:r>
        <w:tab/>
        <w:t>These children may be in need of additional support.</w:t>
      </w:r>
    </w:p>
    <w:p w14:paraId="344E6448" w14:textId="77777777" w:rsidR="00753682" w:rsidRDefault="007D5187">
      <w:pPr>
        <w:pStyle w:val="Body"/>
      </w:pPr>
      <w:r>
        <w:tab/>
      </w:r>
      <w:r>
        <w:tab/>
        <w:t>d. Involve the child who bullied in making amends or repairing the situation. The goal is</w:t>
      </w:r>
    </w:p>
    <w:p w14:paraId="3E69EF01" w14:textId="77777777" w:rsidR="00753682" w:rsidRDefault="007D5187">
      <w:pPr>
        <w:pStyle w:val="Body"/>
      </w:pPr>
      <w:r>
        <w:tab/>
      </w:r>
      <w:r>
        <w:tab/>
      </w:r>
      <w:proofErr w:type="gramStart"/>
      <w:r>
        <w:t>to</w:t>
      </w:r>
      <w:proofErr w:type="gramEnd"/>
      <w:r>
        <w:t xml:space="preserve"> help them see how their actions affect others. For example, the child can:</w:t>
      </w:r>
    </w:p>
    <w:p w14:paraId="0102D2D5" w14:textId="77777777" w:rsidR="00753682" w:rsidRDefault="007D5187">
      <w:pPr>
        <w:pStyle w:val="Body"/>
      </w:pPr>
      <w:r>
        <w:tab/>
      </w:r>
      <w:r>
        <w:tab/>
      </w:r>
      <w:r>
        <w:tab/>
        <w:t>- Write a letter apologizing to the athlete who was bullied.</w:t>
      </w:r>
    </w:p>
    <w:p w14:paraId="645EE435" w14:textId="77777777" w:rsidR="00753682" w:rsidRDefault="007D5187">
      <w:pPr>
        <w:pStyle w:val="Body"/>
      </w:pPr>
      <w:r>
        <w:tab/>
      </w:r>
      <w:r>
        <w:tab/>
      </w:r>
      <w:r>
        <w:tab/>
        <w:t>- Do a good deed for the person who was bullied, for NASA, or for others in</w:t>
      </w:r>
    </w:p>
    <w:p w14:paraId="2765B340" w14:textId="77777777" w:rsidR="00753682" w:rsidRDefault="007D5187">
      <w:pPr>
        <w:pStyle w:val="Body"/>
      </w:pPr>
      <w:r>
        <w:tab/>
      </w:r>
      <w:r>
        <w:tab/>
      </w:r>
      <w:r>
        <w:tab/>
      </w:r>
      <w:proofErr w:type="gramStart"/>
      <w:r>
        <w:t>your</w:t>
      </w:r>
      <w:proofErr w:type="gramEnd"/>
      <w:r>
        <w:t xml:space="preserve"> community.</w:t>
      </w:r>
    </w:p>
    <w:p w14:paraId="039A7612" w14:textId="77777777" w:rsidR="00753682" w:rsidRDefault="007D5187">
      <w:pPr>
        <w:pStyle w:val="Body"/>
      </w:pPr>
      <w:r>
        <w:tab/>
      </w:r>
      <w:r>
        <w:tab/>
      </w:r>
      <w:r>
        <w:tab/>
        <w:t>- Clean up, repair, or pay for any property they damaged.</w:t>
      </w:r>
    </w:p>
    <w:p w14:paraId="57B03F85" w14:textId="77777777" w:rsidR="00753682" w:rsidRDefault="007D5187">
      <w:pPr>
        <w:pStyle w:val="Body"/>
      </w:pPr>
      <w:r>
        <w:tab/>
      </w:r>
      <w:r>
        <w:tab/>
        <w:t>e. Avoid strategies that don’t work or have negative consequences:</w:t>
      </w:r>
    </w:p>
    <w:p w14:paraId="1F81A6E3" w14:textId="77777777" w:rsidR="00753682" w:rsidRDefault="007D5187">
      <w:pPr>
        <w:pStyle w:val="Body"/>
      </w:pPr>
      <w:r>
        <w:tab/>
      </w:r>
      <w:r>
        <w:tab/>
      </w:r>
      <w:r>
        <w:tab/>
        <w:t xml:space="preserve">- Zero tolerance or “three strikes, you’re out” are generally unsuccessful </w:t>
      </w:r>
      <w:r>
        <w:tab/>
      </w:r>
      <w:r>
        <w:tab/>
      </w:r>
      <w:r>
        <w:tab/>
      </w:r>
      <w:r>
        <w:tab/>
      </w:r>
      <w:r>
        <w:tab/>
        <w:t xml:space="preserve">strategies. Swimmers may be less likely to report and address bullying if </w:t>
      </w:r>
      <w:r>
        <w:tab/>
      </w:r>
      <w:r>
        <w:tab/>
      </w:r>
      <w:r>
        <w:tab/>
      </w:r>
      <w:r>
        <w:tab/>
      </w:r>
      <w:r>
        <w:tab/>
        <w:t>suspension or getting kicked off the team is the consequence.</w:t>
      </w:r>
    </w:p>
    <w:p w14:paraId="4BEC1693" w14:textId="77777777" w:rsidR="00753682" w:rsidRDefault="007D5187">
      <w:pPr>
        <w:pStyle w:val="Body"/>
      </w:pPr>
      <w:r>
        <w:tab/>
      </w:r>
      <w:r>
        <w:tab/>
      </w:r>
      <w:r>
        <w:tab/>
        <w:t xml:space="preserve">- Similarly, conflict resolution and peer mediation often don’t work for bullying. </w:t>
      </w:r>
      <w:r>
        <w:tab/>
      </w:r>
      <w:r>
        <w:tab/>
      </w:r>
      <w:r>
        <w:tab/>
      </w:r>
      <w:r>
        <w:tab/>
        <w:t xml:space="preserve">Bullying is not a conflict between people of equal power who share equal blame. </w:t>
      </w:r>
      <w:r>
        <w:tab/>
      </w:r>
      <w:r>
        <w:tab/>
      </w:r>
      <w:r>
        <w:tab/>
      </w:r>
      <w:r>
        <w:tab/>
        <w:t>Facing those who have bullied may further upset kids who have been bullied.</w:t>
      </w:r>
    </w:p>
    <w:p w14:paraId="3B2AE383" w14:textId="77777777" w:rsidR="00753682" w:rsidRDefault="007D5187">
      <w:pPr>
        <w:pStyle w:val="Body"/>
      </w:pPr>
      <w:r>
        <w:tab/>
      </w:r>
      <w:r>
        <w:tab/>
        <w:t xml:space="preserve">f. Follow‐up. After the bullying issue is resolved, continue finding ways to help the child </w:t>
      </w:r>
      <w:r>
        <w:tab/>
      </w:r>
      <w:r>
        <w:tab/>
      </w:r>
      <w:r>
        <w:tab/>
        <w:t xml:space="preserve">who bullied to understand how what they do affects other people. For example, praise </w:t>
      </w:r>
      <w:r>
        <w:tab/>
      </w:r>
      <w:r>
        <w:tab/>
      </w:r>
      <w:r>
        <w:tab/>
        <w:t xml:space="preserve">acts of kindness or talk about what it means to be a good </w:t>
      </w:r>
      <w:r>
        <w:rPr>
          <w:lang w:val="it-IT"/>
        </w:rPr>
        <w:t>teammate.</w:t>
      </w:r>
    </w:p>
    <w:p w14:paraId="7766F7D2" w14:textId="77777777" w:rsidR="00753682" w:rsidRDefault="00753682">
      <w:pPr>
        <w:pStyle w:val="Body"/>
      </w:pPr>
    </w:p>
    <w:p w14:paraId="454FC905" w14:textId="77777777" w:rsidR="000D3CB5" w:rsidRDefault="007D5187" w:rsidP="000D3CB5">
      <w:pPr>
        <w:pStyle w:val="Body"/>
        <w:ind w:left="720"/>
      </w:pPr>
      <w:r>
        <w:t xml:space="preserve">3. Support bystanders who witness bullying. Every day, children witness bullying. They want to </w:t>
      </w:r>
    </w:p>
    <w:p w14:paraId="279D5FC5" w14:textId="77777777" w:rsidR="000D3CB5" w:rsidRDefault="007D5187" w:rsidP="000D3CB5">
      <w:pPr>
        <w:pStyle w:val="Body"/>
        <w:ind w:left="720" w:firstLine="720"/>
      </w:pPr>
      <w:proofErr w:type="gramStart"/>
      <w:r>
        <w:t>help</w:t>
      </w:r>
      <w:proofErr w:type="gramEnd"/>
      <w:r>
        <w:t xml:space="preserve">, but don’t know how. Fortunately, there are a few simple, safe ways that athletes </w:t>
      </w:r>
    </w:p>
    <w:p w14:paraId="443E2E52" w14:textId="2E8A4AE9" w:rsidR="00753682" w:rsidRDefault="000D3CB5" w:rsidP="000D3CB5">
      <w:pPr>
        <w:pStyle w:val="Body"/>
        <w:ind w:left="720" w:firstLine="720"/>
      </w:pPr>
      <w:proofErr w:type="gramStart"/>
      <w:r>
        <w:t>can</w:t>
      </w:r>
      <w:proofErr w:type="gramEnd"/>
      <w:r>
        <w:t xml:space="preserve"> help </w:t>
      </w:r>
      <w:r w:rsidR="007D5187">
        <w:t>stop bullying when they see it happening:</w:t>
      </w:r>
    </w:p>
    <w:p w14:paraId="2083E385" w14:textId="77777777" w:rsidR="00753682" w:rsidRDefault="00753682">
      <w:pPr>
        <w:pStyle w:val="Body"/>
      </w:pPr>
    </w:p>
    <w:p w14:paraId="7EBC3616" w14:textId="77777777" w:rsidR="00753682" w:rsidRDefault="007D5187">
      <w:pPr>
        <w:pStyle w:val="Body"/>
        <w:ind w:left="1571"/>
      </w:pPr>
      <w:r>
        <w:t>a. Be a friend to the person being bullied.</w:t>
      </w:r>
    </w:p>
    <w:p w14:paraId="1573E2DB" w14:textId="77777777" w:rsidR="00753682" w:rsidRDefault="007D5187">
      <w:pPr>
        <w:pStyle w:val="Body"/>
        <w:ind w:left="1571"/>
      </w:pPr>
      <w:r>
        <w:t>b. Tell a trusted adult – your parent, coach or a NASA board member.</w:t>
      </w:r>
    </w:p>
    <w:p w14:paraId="19D29E96" w14:textId="77777777" w:rsidR="00753682" w:rsidRDefault="007D5187">
      <w:pPr>
        <w:pStyle w:val="Body"/>
        <w:ind w:left="1571"/>
      </w:pPr>
      <w:r>
        <w:t xml:space="preserve">c. Help the child being bullied get away from the situation. Create a distraction, focus the attention on something else or offer a way for the target to get out of the </w:t>
      </w:r>
      <w:r>
        <w:rPr>
          <w:lang w:val="fr-FR"/>
        </w:rPr>
        <w:t xml:space="preserve">situation. </w:t>
      </w:r>
      <w:r>
        <w:t>“Let’s go, practice is about to start.”</w:t>
      </w:r>
    </w:p>
    <w:p w14:paraId="401AAEB8" w14:textId="77777777" w:rsidR="00753682" w:rsidRDefault="007D5187">
      <w:pPr>
        <w:pStyle w:val="Body"/>
        <w:ind w:left="1571"/>
      </w:pPr>
      <w:r>
        <w:t>d. Set a good example by not bullying others.</w:t>
      </w:r>
    </w:p>
    <w:p w14:paraId="3E980824" w14:textId="2951CBB7" w:rsidR="00ED7635" w:rsidRDefault="007D5187" w:rsidP="00ED7635">
      <w:pPr>
        <w:pStyle w:val="Body"/>
        <w:ind w:left="1571"/>
      </w:pPr>
      <w:r>
        <w:t>e. Don’t give the bully an audience. Bullies are encouraged by the attention they get from bystanders. If you do nothing else, just walk away.</w:t>
      </w:r>
    </w:p>
    <w:p w14:paraId="4200EC98" w14:textId="6169E342" w:rsidR="00ED7635" w:rsidRDefault="00ED7635" w:rsidP="00ED7635">
      <w:pPr>
        <w:pStyle w:val="Body"/>
        <w:ind w:left="1571"/>
      </w:pPr>
    </w:p>
    <w:p w14:paraId="3640521D" w14:textId="78801557" w:rsidR="00ED7635" w:rsidRDefault="00ED7635" w:rsidP="00ED7635">
      <w:pPr>
        <w:pStyle w:val="Body"/>
        <w:ind w:left="1571"/>
      </w:pPr>
    </w:p>
    <w:p w14:paraId="64BF9F1E" w14:textId="51D221B1" w:rsidR="00ED7635" w:rsidRDefault="00ED7635" w:rsidP="00ED7635">
      <w:pPr>
        <w:pStyle w:val="Body"/>
        <w:ind w:left="1571"/>
      </w:pPr>
    </w:p>
    <w:p w14:paraId="05635F3E" w14:textId="0221065B" w:rsidR="00ED7635" w:rsidRDefault="00ED7635" w:rsidP="00ED7635">
      <w:pPr>
        <w:pStyle w:val="Body"/>
        <w:ind w:left="1571"/>
      </w:pPr>
    </w:p>
    <w:p w14:paraId="47FD703B" w14:textId="77777777" w:rsidR="00ED7635" w:rsidRPr="00ED7635" w:rsidRDefault="00ED7635" w:rsidP="00ED7635">
      <w:pPr>
        <w:pStyle w:val="Body"/>
        <w:ind w:left="1571"/>
      </w:pPr>
    </w:p>
    <w:p w14:paraId="091FB7D6" w14:textId="7C6EB80F" w:rsidR="00753682" w:rsidRDefault="00403318" w:rsidP="00ED7635">
      <w:pPr>
        <w:pStyle w:val="Heading2"/>
      </w:pPr>
      <w:bookmarkStart w:id="56" w:name="_Toc17465860"/>
      <w:r>
        <w:lastRenderedPageBreak/>
        <w:t>SOCIAL MEDIA/ELECTRONIC COMMUNICATION POLICY</w:t>
      </w:r>
      <w:bookmarkEnd w:id="56"/>
    </w:p>
    <w:p w14:paraId="20DC3AE6" w14:textId="77777777" w:rsidR="00753682" w:rsidRDefault="00753682">
      <w:pPr>
        <w:pStyle w:val="Body"/>
      </w:pPr>
    </w:p>
    <w:p w14:paraId="2A6CF29B" w14:textId="7A40B2EC" w:rsidR="00753682" w:rsidRDefault="007D5187">
      <w:pPr>
        <w:pStyle w:val="Body"/>
      </w:pPr>
      <w:r>
        <w:t>The Northridge Area Swimming Association recognizes the prevalence of electronic communication and social media in today’s world. Many of our swimmers use these means as their primary methods of communication. While the Club acknowledges the value of these methods of communication, the Club also realizes that there are associated risks that must be considered when adults use these methods to communicate with minors.</w:t>
      </w:r>
    </w:p>
    <w:p w14:paraId="30A3FE4C" w14:textId="77777777" w:rsidR="00753682" w:rsidRDefault="00753682">
      <w:pPr>
        <w:pStyle w:val="Body"/>
      </w:pPr>
    </w:p>
    <w:p w14:paraId="1E5F8938" w14:textId="77777777" w:rsidR="00753682" w:rsidRDefault="007D5187">
      <w:pPr>
        <w:pStyle w:val="Body"/>
      </w:pPr>
      <w:r>
        <w:rPr>
          <w:lang w:val="de-DE"/>
        </w:rPr>
        <w:t>GE</w:t>
      </w:r>
      <w:r>
        <w:t>N</w:t>
      </w:r>
      <w:r>
        <w:rPr>
          <w:lang w:val="de-DE"/>
        </w:rPr>
        <w:t>ERAL CONTENT</w:t>
      </w:r>
    </w:p>
    <w:p w14:paraId="521FFA7E" w14:textId="6600E037" w:rsidR="00753682" w:rsidRDefault="007D5187">
      <w:pPr>
        <w:pStyle w:val="Body"/>
      </w:pPr>
      <w:r>
        <w:t xml:space="preserve">All communications </w:t>
      </w:r>
      <w:r w:rsidR="000815BE">
        <w:t>Adult Participants</w:t>
      </w:r>
      <w:r>
        <w:t xml:space="preserve"> </w:t>
      </w:r>
      <w:r w:rsidR="000815BE">
        <w:t>to Minor A</w:t>
      </w:r>
      <w:r>
        <w:t>thlete</w:t>
      </w:r>
      <w:r w:rsidR="000815BE">
        <w:t>s</w:t>
      </w:r>
      <w:r>
        <w:t xml:space="preserve"> must be professional in</w:t>
      </w:r>
    </w:p>
    <w:p w14:paraId="2FD982C0" w14:textId="77777777" w:rsidR="00753682" w:rsidRDefault="007D5187">
      <w:pPr>
        <w:pStyle w:val="Body"/>
      </w:pPr>
      <w:proofErr w:type="gramStart"/>
      <w:r>
        <w:t>nature</w:t>
      </w:r>
      <w:proofErr w:type="gramEnd"/>
      <w:r>
        <w:t xml:space="preserve"> and for the purpose of communicating information about team activities. The content</w:t>
      </w:r>
    </w:p>
    <w:p w14:paraId="4679C476" w14:textId="77777777" w:rsidR="00753682" w:rsidRDefault="007D5187">
      <w:pPr>
        <w:pStyle w:val="Body"/>
      </w:pPr>
      <w:proofErr w:type="gramStart"/>
      <w:r>
        <w:t>and</w:t>
      </w:r>
      <w:proofErr w:type="gramEnd"/>
      <w:r>
        <w:t xml:space="preserve"> intent of all electronic communications must adhere to the USA Swimming Code of Conduct.</w:t>
      </w:r>
    </w:p>
    <w:p w14:paraId="4872ABFF" w14:textId="77777777" w:rsidR="00753682" w:rsidRDefault="00753682">
      <w:pPr>
        <w:pStyle w:val="Body"/>
      </w:pPr>
    </w:p>
    <w:p w14:paraId="723D3A43" w14:textId="77777777" w:rsidR="00753682" w:rsidRDefault="007D5187">
      <w:pPr>
        <w:pStyle w:val="Body"/>
      </w:pPr>
      <w:r>
        <w:t>For example, as with any communication with an athlete, electronic communication should not</w:t>
      </w:r>
    </w:p>
    <w:p w14:paraId="31F11A5F" w14:textId="77777777" w:rsidR="00753682" w:rsidRDefault="007D5187">
      <w:pPr>
        <w:pStyle w:val="Body"/>
      </w:pPr>
      <w:proofErr w:type="gramStart"/>
      <w:r>
        <w:t>contain</w:t>
      </w:r>
      <w:proofErr w:type="gramEnd"/>
      <w:r>
        <w:t xml:space="preserve"> in references or relate to any of the following:</w:t>
      </w:r>
    </w:p>
    <w:p w14:paraId="098D7612" w14:textId="77777777" w:rsidR="00753682" w:rsidRDefault="00753682">
      <w:pPr>
        <w:pStyle w:val="Body"/>
      </w:pPr>
    </w:p>
    <w:p w14:paraId="12F755ED" w14:textId="77777777" w:rsidR="00753682" w:rsidRDefault="007D5187">
      <w:pPr>
        <w:pStyle w:val="Body"/>
      </w:pPr>
      <w:r>
        <w:t xml:space="preserve">- </w:t>
      </w:r>
      <w:proofErr w:type="gramStart"/>
      <w:r>
        <w:t>drug</w:t>
      </w:r>
      <w:proofErr w:type="gramEnd"/>
      <w:r>
        <w:t xml:space="preserve"> or alcohol use;</w:t>
      </w:r>
    </w:p>
    <w:p w14:paraId="35A82038" w14:textId="77777777" w:rsidR="00753682" w:rsidRDefault="007D5187">
      <w:pPr>
        <w:pStyle w:val="Body"/>
      </w:pPr>
      <w:r>
        <w:t xml:space="preserve">- </w:t>
      </w:r>
      <w:proofErr w:type="gramStart"/>
      <w:r>
        <w:t>sexually</w:t>
      </w:r>
      <w:proofErr w:type="gramEnd"/>
      <w:r>
        <w:t xml:space="preserve"> oriented conversation, sexually explicit language and/or sexual activity;</w:t>
      </w:r>
    </w:p>
    <w:p w14:paraId="0DE8C3E3" w14:textId="77777777" w:rsidR="00753682" w:rsidRDefault="007D5187">
      <w:pPr>
        <w:pStyle w:val="Body"/>
      </w:pPr>
      <w:r>
        <w:t xml:space="preserve">- </w:t>
      </w:r>
      <w:proofErr w:type="gramStart"/>
      <w:r>
        <w:t>the</w:t>
      </w:r>
      <w:proofErr w:type="gramEnd"/>
      <w:r>
        <w:t xml:space="preserve"> adult’s personal life, social activities, relationship or family issues or personal problems;</w:t>
      </w:r>
    </w:p>
    <w:p w14:paraId="35AF9024" w14:textId="77777777" w:rsidR="00753682" w:rsidRDefault="007D5187">
      <w:pPr>
        <w:pStyle w:val="Body"/>
      </w:pPr>
      <w:r>
        <w:rPr>
          <w:lang w:val="de-DE"/>
        </w:rPr>
        <w:t>and/or</w:t>
      </w:r>
    </w:p>
    <w:p w14:paraId="2B398328" w14:textId="77777777" w:rsidR="00753682" w:rsidRDefault="007D5187">
      <w:pPr>
        <w:pStyle w:val="Body"/>
      </w:pPr>
      <w:r>
        <w:t xml:space="preserve">- </w:t>
      </w:r>
      <w:proofErr w:type="gramStart"/>
      <w:r>
        <w:t>inappropriate</w:t>
      </w:r>
      <w:proofErr w:type="gramEnd"/>
      <w:r>
        <w:t xml:space="preserve"> or sexually explicit pictures.</w:t>
      </w:r>
    </w:p>
    <w:p w14:paraId="58695359" w14:textId="77777777" w:rsidR="00753682" w:rsidRDefault="00753682">
      <w:pPr>
        <w:pStyle w:val="Body"/>
      </w:pPr>
    </w:p>
    <w:p w14:paraId="5BAF518D" w14:textId="77777777" w:rsidR="00753682" w:rsidRDefault="007D5187">
      <w:pPr>
        <w:pStyle w:val="Body"/>
      </w:pPr>
      <w:r>
        <w:t xml:space="preserve">Note: Any communication concerning an athlete's personal life, social activities, relationship or family issues or personal problems must be transparent, accessible and </w:t>
      </w:r>
      <w:r>
        <w:rPr>
          <w:lang w:val="it-IT"/>
        </w:rPr>
        <w:t>professional.</w:t>
      </w:r>
      <w:r>
        <w:t xml:space="preserve"> Whether one is an athlete, coach, board member or parent, the guiding principle to use in communication is:</w:t>
      </w:r>
    </w:p>
    <w:p w14:paraId="6FD86E5A" w14:textId="77777777" w:rsidR="00753682" w:rsidRDefault="00753682">
      <w:pPr>
        <w:pStyle w:val="Body"/>
      </w:pPr>
    </w:p>
    <w:p w14:paraId="5D0E749F" w14:textId="77777777" w:rsidR="00753682" w:rsidRDefault="007D5187">
      <w:pPr>
        <w:pStyle w:val="Body"/>
      </w:pPr>
      <w:r>
        <w:t>- “Is this communication something that someone else would find appropriate or acceptable</w:t>
      </w:r>
    </w:p>
    <w:p w14:paraId="0E9CD068" w14:textId="77777777" w:rsidR="00753682" w:rsidRDefault="007D5187">
      <w:pPr>
        <w:pStyle w:val="Body"/>
      </w:pPr>
      <w:proofErr w:type="gramStart"/>
      <w:r>
        <w:t>in</w:t>
      </w:r>
      <w:proofErr w:type="gramEnd"/>
      <w:r>
        <w:t xml:space="preserve"> a face‐to‐face meeting?”</w:t>
      </w:r>
    </w:p>
    <w:p w14:paraId="30F3D4B0" w14:textId="77777777" w:rsidR="00753682" w:rsidRDefault="007D5187">
      <w:pPr>
        <w:pStyle w:val="Body"/>
      </w:pPr>
      <w:r>
        <w:t>- “Is this something I would be comfortable saying out loud to the intended recipient of my</w:t>
      </w:r>
    </w:p>
    <w:p w14:paraId="1533328A" w14:textId="77777777" w:rsidR="00753682" w:rsidRDefault="007D5187">
      <w:pPr>
        <w:pStyle w:val="Body"/>
      </w:pPr>
      <w:proofErr w:type="gramStart"/>
      <w:r>
        <w:t>communication</w:t>
      </w:r>
      <w:proofErr w:type="gramEnd"/>
      <w:r>
        <w:t xml:space="preserve"> in front of the intended recipient’s parents, the coaching staff, the board or</w:t>
      </w:r>
    </w:p>
    <w:p w14:paraId="6826A05D" w14:textId="77777777" w:rsidR="00753682" w:rsidRDefault="007D5187">
      <w:pPr>
        <w:pStyle w:val="Body"/>
      </w:pPr>
      <w:proofErr w:type="gramStart"/>
      <w:r>
        <w:t>other</w:t>
      </w:r>
      <w:proofErr w:type="gramEnd"/>
      <w:r>
        <w:t xml:space="preserve"> athletes?”</w:t>
      </w:r>
    </w:p>
    <w:p w14:paraId="2CE2ED86" w14:textId="77777777" w:rsidR="00753682" w:rsidRDefault="007D5187">
      <w:pPr>
        <w:pStyle w:val="Body"/>
      </w:pPr>
      <w:r>
        <w:t>- “Is this something I would be comfortable with if it were on the front page of my local</w:t>
      </w:r>
    </w:p>
    <w:p w14:paraId="18BEEA13" w14:textId="77777777" w:rsidR="00753682" w:rsidRDefault="007D5187">
      <w:pPr>
        <w:pStyle w:val="Body"/>
      </w:pPr>
      <w:proofErr w:type="gramStart"/>
      <w:r>
        <w:t>newspaper</w:t>
      </w:r>
      <w:proofErr w:type="gramEnd"/>
      <w:r>
        <w:t>?</w:t>
      </w:r>
    </w:p>
    <w:p w14:paraId="6F269DD0" w14:textId="77777777" w:rsidR="00753682" w:rsidRDefault="00753682">
      <w:pPr>
        <w:pStyle w:val="Body"/>
      </w:pPr>
    </w:p>
    <w:p w14:paraId="6E402982" w14:textId="0D10AE77" w:rsidR="00753682" w:rsidRDefault="000815BE">
      <w:pPr>
        <w:pStyle w:val="Body"/>
        <w:rPr>
          <w:u w:val="single"/>
        </w:rPr>
      </w:pPr>
      <w:r>
        <w:rPr>
          <w:u w:val="single"/>
        </w:rPr>
        <w:t>Open and Transparent</w:t>
      </w:r>
    </w:p>
    <w:p w14:paraId="5401BDCE" w14:textId="426156BC" w:rsidR="000815BE" w:rsidRPr="000815BE" w:rsidRDefault="000815BE" w:rsidP="0062085A">
      <w:pPr>
        <w:pStyle w:val="Body"/>
        <w:numPr>
          <w:ilvl w:val="0"/>
          <w:numId w:val="56"/>
        </w:numPr>
        <w:rPr>
          <w:u w:val="single"/>
        </w:rPr>
      </w:pPr>
      <w:r>
        <w:t>If an Adult Participant communicates one-on-one with a Minor Athlete via electronic communications, the Minor Athlete’s parent/Legal Guardian must be copied or included. If a Minor Athlete communicates to the Adult Participant privately first, said Adult Participant must copy or include the Minor Athlete’s parents/legal guardian on any Electronic communication response to the Minor Athlete. Adult Participants must only uses Electronic Communication platforms that allow for Open and transparent communication.</w:t>
      </w:r>
    </w:p>
    <w:p w14:paraId="02EC82F3" w14:textId="293A5AB6" w:rsidR="000815BE" w:rsidRPr="000815BE" w:rsidRDefault="000815BE" w:rsidP="0062085A">
      <w:pPr>
        <w:pStyle w:val="Body"/>
        <w:numPr>
          <w:ilvl w:val="0"/>
          <w:numId w:val="56"/>
        </w:numPr>
        <w:rPr>
          <w:u w:val="single"/>
        </w:rPr>
      </w:pPr>
      <w:r>
        <w:t>The following exceptions apply to section a:</w:t>
      </w:r>
    </w:p>
    <w:p w14:paraId="3EB6D388" w14:textId="68B7C881" w:rsidR="000815BE" w:rsidRPr="000815BE" w:rsidRDefault="000815BE" w:rsidP="0062085A">
      <w:pPr>
        <w:pStyle w:val="Body"/>
        <w:numPr>
          <w:ilvl w:val="1"/>
          <w:numId w:val="56"/>
        </w:numPr>
        <w:rPr>
          <w:u w:val="single"/>
        </w:rPr>
      </w:pPr>
      <w:r>
        <w:t>In emergency circumstances;</w:t>
      </w:r>
    </w:p>
    <w:p w14:paraId="2871C20C" w14:textId="2FCEAAB2" w:rsidR="000815BE" w:rsidRPr="000815BE" w:rsidRDefault="000815BE" w:rsidP="0062085A">
      <w:pPr>
        <w:pStyle w:val="Body"/>
        <w:numPr>
          <w:ilvl w:val="1"/>
          <w:numId w:val="56"/>
        </w:numPr>
        <w:rPr>
          <w:u w:val="single"/>
        </w:rPr>
      </w:pPr>
      <w:r>
        <w:t>When a Dual relationship exists; and/or</w:t>
      </w:r>
    </w:p>
    <w:p w14:paraId="2677327A" w14:textId="1F710CDE" w:rsidR="000815BE" w:rsidRPr="000815BE" w:rsidRDefault="000815BE" w:rsidP="0062085A">
      <w:pPr>
        <w:pStyle w:val="Body"/>
        <w:numPr>
          <w:ilvl w:val="1"/>
          <w:numId w:val="56"/>
        </w:numPr>
        <w:rPr>
          <w:u w:val="single"/>
        </w:rPr>
      </w:pPr>
      <w:r>
        <w:t>When the Close-In Age Exception applies.</w:t>
      </w:r>
    </w:p>
    <w:p w14:paraId="4F076309" w14:textId="28BB5EB0" w:rsidR="000815BE" w:rsidRPr="000815BE" w:rsidRDefault="000815BE" w:rsidP="0062085A">
      <w:pPr>
        <w:pStyle w:val="Body"/>
        <w:numPr>
          <w:ilvl w:val="0"/>
          <w:numId w:val="56"/>
        </w:numPr>
        <w:rPr>
          <w:u w:val="single"/>
        </w:rPr>
      </w:pPr>
      <w:r>
        <w:t xml:space="preserve">When an Adult Participant communicates electronically to the entire team or any number of Minor Athletes on the Team, said Adult Participant </w:t>
      </w:r>
      <w:r w:rsidRPr="000815BE">
        <w:rPr>
          <w:highlight w:val="yellow"/>
        </w:rPr>
        <w:t>must copy another adult Participant.</w:t>
      </w:r>
    </w:p>
    <w:p w14:paraId="2E855544" w14:textId="77777777" w:rsidR="00753682" w:rsidRDefault="00753682">
      <w:pPr>
        <w:pStyle w:val="Body"/>
      </w:pPr>
    </w:p>
    <w:p w14:paraId="4C24E10D" w14:textId="77777777" w:rsidR="00753682" w:rsidRDefault="007D5187">
      <w:pPr>
        <w:pStyle w:val="Body"/>
      </w:pPr>
      <w:r>
        <w:rPr>
          <w:b/>
          <w:bCs/>
        </w:rPr>
        <w:t>Transparent:</w:t>
      </w:r>
      <w:r>
        <w:t xml:space="preserve"> All electronic communication between coaches and athletes should be</w:t>
      </w:r>
    </w:p>
    <w:p w14:paraId="3DDA9746" w14:textId="77777777" w:rsidR="00753682" w:rsidRDefault="007D5187">
      <w:pPr>
        <w:pStyle w:val="Body"/>
      </w:pPr>
      <w:proofErr w:type="gramStart"/>
      <w:r>
        <w:t>transparent</w:t>
      </w:r>
      <w:proofErr w:type="gramEnd"/>
      <w:r>
        <w:t>. Your communication should not only be clear and direct, but also free of hidden</w:t>
      </w:r>
    </w:p>
    <w:p w14:paraId="05EA3352" w14:textId="77777777" w:rsidR="00753682" w:rsidRDefault="007D5187">
      <w:pPr>
        <w:pStyle w:val="Body"/>
      </w:pPr>
      <w:proofErr w:type="gramStart"/>
      <w:r>
        <w:t>meanings</w:t>
      </w:r>
      <w:proofErr w:type="gramEnd"/>
      <w:r>
        <w:t>, innuendo and expectations.</w:t>
      </w:r>
    </w:p>
    <w:p w14:paraId="04BF90EE" w14:textId="77777777" w:rsidR="00753682" w:rsidRDefault="00753682">
      <w:pPr>
        <w:pStyle w:val="Body"/>
      </w:pPr>
    </w:p>
    <w:p w14:paraId="4427C085" w14:textId="77777777" w:rsidR="00753682" w:rsidRDefault="007D5187">
      <w:pPr>
        <w:pStyle w:val="Body"/>
      </w:pPr>
      <w:r>
        <w:rPr>
          <w:b/>
          <w:bCs/>
        </w:rPr>
        <w:t>Accessible:</w:t>
      </w:r>
      <w:r>
        <w:t xml:space="preserve"> All electronic communication between coaches and athletes should be considered</w:t>
      </w:r>
    </w:p>
    <w:p w14:paraId="441181C9" w14:textId="77777777" w:rsidR="00753682" w:rsidRDefault="007D5187">
      <w:pPr>
        <w:pStyle w:val="Body"/>
      </w:pPr>
      <w:proofErr w:type="gramStart"/>
      <w:r>
        <w:t>part</w:t>
      </w:r>
      <w:proofErr w:type="gramEnd"/>
      <w:r>
        <w:t xml:space="preserve"> of the Club’s records. Whenever possible, include another coach or parent in the</w:t>
      </w:r>
    </w:p>
    <w:p w14:paraId="6EACE331" w14:textId="77777777" w:rsidR="00753682" w:rsidRDefault="007D5187">
      <w:pPr>
        <w:pStyle w:val="Body"/>
      </w:pPr>
      <w:proofErr w:type="gramStart"/>
      <w:r>
        <w:t>communication</w:t>
      </w:r>
      <w:proofErr w:type="gramEnd"/>
      <w:r>
        <w:t xml:space="preserve"> so that there is no question regarding accessibility.</w:t>
      </w:r>
    </w:p>
    <w:p w14:paraId="47C2082E" w14:textId="094D6B84" w:rsidR="0051510A" w:rsidRDefault="0051510A">
      <w:pPr>
        <w:pStyle w:val="Body"/>
      </w:pPr>
    </w:p>
    <w:p w14:paraId="5D858325" w14:textId="77777777" w:rsidR="00753682" w:rsidRDefault="007D5187">
      <w:pPr>
        <w:pStyle w:val="Body"/>
      </w:pPr>
      <w:r>
        <w:rPr>
          <w:b/>
          <w:bCs/>
          <w:lang w:val="it-IT"/>
        </w:rPr>
        <w:t>Professional:</w:t>
      </w:r>
      <w:r>
        <w:t xml:space="preserve"> All electronic communication between a coach and an athlete should be</w:t>
      </w:r>
    </w:p>
    <w:p w14:paraId="66050D10" w14:textId="77777777" w:rsidR="00753682" w:rsidRDefault="007D5187">
      <w:pPr>
        <w:pStyle w:val="Body"/>
      </w:pPr>
      <w:proofErr w:type="gramStart"/>
      <w:r>
        <w:t>conducted</w:t>
      </w:r>
      <w:proofErr w:type="gramEnd"/>
      <w:r>
        <w:t xml:space="preserve"> professionally. This includes word choices, tone, grammar and subject matter that</w:t>
      </w:r>
    </w:p>
    <w:p w14:paraId="6AD30ADB" w14:textId="77777777" w:rsidR="00753682" w:rsidRDefault="007D5187">
      <w:pPr>
        <w:pStyle w:val="Body"/>
      </w:pPr>
      <w:proofErr w:type="gramStart"/>
      <w:r>
        <w:t>model</w:t>
      </w:r>
      <w:proofErr w:type="gramEnd"/>
      <w:r>
        <w:t xml:space="preserve"> the standards and integrity of a staff member.</w:t>
      </w:r>
    </w:p>
    <w:p w14:paraId="3D5470EA" w14:textId="77777777" w:rsidR="00753682" w:rsidRDefault="00753682">
      <w:pPr>
        <w:pStyle w:val="Body"/>
      </w:pPr>
    </w:p>
    <w:p w14:paraId="6B7C9680" w14:textId="77777777" w:rsidR="00753682" w:rsidRDefault="007D5187">
      <w:pPr>
        <w:pStyle w:val="Body"/>
      </w:pPr>
      <w:r>
        <w:t>If your communication meets all three of the T.A.P. criteria, then it is likely your method of communication with athletes will be appropriate.</w:t>
      </w:r>
    </w:p>
    <w:p w14:paraId="7DB89938" w14:textId="057968E3" w:rsidR="00753682" w:rsidRDefault="00753682">
      <w:pPr>
        <w:pStyle w:val="Body"/>
      </w:pPr>
    </w:p>
    <w:p w14:paraId="2DDAF1AE" w14:textId="77777777" w:rsidR="00753682" w:rsidRDefault="007D5187">
      <w:pPr>
        <w:pStyle w:val="Body"/>
      </w:pPr>
      <w:r>
        <w:t>TEXTING</w:t>
      </w:r>
    </w:p>
    <w:p w14:paraId="43766F43" w14:textId="26BEF0F3" w:rsidR="00753682" w:rsidRDefault="008B7FA8">
      <w:pPr>
        <w:pStyle w:val="Body"/>
      </w:pPr>
      <w:r>
        <w:t>If coaches need to communicate with an athlete via text message, the athlete’s parent or legal guardian must be included on the communication. If the athlete communicates with the coach via text message first, the coach must include the parent or legal guardian on all responses to the athlete</w:t>
      </w:r>
      <w:r w:rsidR="007D5187">
        <w:t>.</w:t>
      </w:r>
    </w:p>
    <w:p w14:paraId="31972905" w14:textId="77777777" w:rsidR="00753682" w:rsidRDefault="00753682">
      <w:pPr>
        <w:pStyle w:val="Body"/>
      </w:pPr>
    </w:p>
    <w:p w14:paraId="0F0D69D4" w14:textId="77777777" w:rsidR="00753682" w:rsidRDefault="007D5187">
      <w:pPr>
        <w:pStyle w:val="Body"/>
      </w:pPr>
      <w:r>
        <w:rPr>
          <w:lang w:val="de-DE"/>
        </w:rPr>
        <w:t>EMAIL</w:t>
      </w:r>
    </w:p>
    <w:p w14:paraId="10A1A8A9" w14:textId="035D511C" w:rsidR="00753682" w:rsidRDefault="007D5187">
      <w:pPr>
        <w:pStyle w:val="Body"/>
      </w:pPr>
      <w:r>
        <w:t>Athletes and coaches may use email communication. When communicating with an athlete through email, a parent</w:t>
      </w:r>
      <w:r w:rsidR="008B7FA8">
        <w:t xml:space="preserve"> or legal guardian must be copied on the communication. When a coach must communicate to entire group/team</w:t>
      </w:r>
      <w:r>
        <w:t>, another coach or a board member must also be copied.</w:t>
      </w:r>
    </w:p>
    <w:p w14:paraId="24D0092D" w14:textId="77777777" w:rsidR="00753682" w:rsidRDefault="00753682">
      <w:pPr>
        <w:pStyle w:val="Body"/>
      </w:pPr>
    </w:p>
    <w:p w14:paraId="5BFCDC83" w14:textId="77777777" w:rsidR="00753682" w:rsidRDefault="007D5187">
      <w:pPr>
        <w:pStyle w:val="Body"/>
      </w:pPr>
      <w:r>
        <w:t>REQUEST TO DISCONTINUE ALL ELECTRONIC COMMUNICATIONS</w:t>
      </w:r>
    </w:p>
    <w:p w14:paraId="722172EF" w14:textId="5FFFA27C" w:rsidR="008B7FA8" w:rsidRDefault="00D31029">
      <w:pPr>
        <w:pStyle w:val="Body"/>
      </w:pPr>
      <w:r>
        <w:t>Parents/Legal guardians may request in writing that their Minor Athlete not be contacted through any form of electronic communication by the Organization or by an Adult Participant subject to this policy. The organization must abide by any such request that the Minor athlete not be contact via electronic communication, or included in any social media post, absent emergency circumstances.</w:t>
      </w:r>
    </w:p>
    <w:p w14:paraId="3CF8E3D2" w14:textId="77777777" w:rsidR="008B7FA8" w:rsidRDefault="008B7FA8">
      <w:pPr>
        <w:pStyle w:val="Body"/>
      </w:pPr>
    </w:p>
    <w:p w14:paraId="057E2508" w14:textId="5285B5C7" w:rsidR="008B7FA8" w:rsidRDefault="008B7FA8" w:rsidP="00EF1D94">
      <w:pPr>
        <w:pStyle w:val="Body"/>
      </w:pPr>
      <w:r>
        <w:t>HOURS</w:t>
      </w:r>
    </w:p>
    <w:p w14:paraId="1C286361" w14:textId="490C129F" w:rsidR="008B7FA8" w:rsidRDefault="00D31029" w:rsidP="00EF1D94">
      <w:pPr>
        <w:pStyle w:val="Body"/>
      </w:pPr>
      <w:r>
        <w:t xml:space="preserve">Electronic communications must only be sent between the hours of </w:t>
      </w:r>
      <w:r w:rsidRPr="00D31029">
        <w:rPr>
          <w:highlight w:val="yellow"/>
        </w:rPr>
        <w:t>5:00 a.m. and 9:00 p.m</w:t>
      </w:r>
      <w:r>
        <w:t>. local time for the location of the Minor Athlete, unless emergency circumstances exist, or during competition travel.</w:t>
      </w:r>
    </w:p>
    <w:p w14:paraId="726A3D85" w14:textId="77777777" w:rsidR="008B7FA8" w:rsidRDefault="008B7FA8">
      <w:pPr>
        <w:pStyle w:val="Body"/>
      </w:pPr>
    </w:p>
    <w:p w14:paraId="14116C4A" w14:textId="77DE8545" w:rsidR="00D31029" w:rsidRDefault="00D31029" w:rsidP="00D31029">
      <w:pPr>
        <w:pStyle w:val="Body"/>
      </w:pPr>
      <w:r>
        <w:t>PROHIBITED ELECTRONIC COMMUNICATION</w:t>
      </w:r>
    </w:p>
    <w:p w14:paraId="7B740335" w14:textId="53ECF53B" w:rsidR="00D31029" w:rsidRDefault="00D31029" w:rsidP="0062085A">
      <w:pPr>
        <w:pStyle w:val="Body"/>
        <w:numPr>
          <w:ilvl w:val="0"/>
          <w:numId w:val="57"/>
        </w:numPr>
      </w:pPr>
      <w:r>
        <w:t xml:space="preserve">Adult Participants are </w:t>
      </w:r>
      <w:r w:rsidR="004830F0">
        <w:t>not</w:t>
      </w:r>
      <w:r>
        <w:t xml:space="preserve"> permitted to maintain </w:t>
      </w:r>
      <w:r w:rsidR="004830F0">
        <w:t>private</w:t>
      </w:r>
      <w:r>
        <w:t xml:space="preserve"> social media connections with </w:t>
      </w:r>
      <w:r w:rsidR="004830F0">
        <w:t>Minor</w:t>
      </w:r>
      <w:r>
        <w:t xml:space="preserve"> Athletes and Such Adult Participants are not permitted to accept new personal page requests on social media platforms from Minor Athletes, unless the Adult Participant has a fan page, or the contact is deemed as celebrity contact as opposed to regular contact. Existing social media connections with Minor Athletes must be discontinued. Minor athletes my “friend”, “like” or “follow” the </w:t>
      </w:r>
      <w:r w:rsidR="004830F0">
        <w:t>Organization’s official page.</w:t>
      </w:r>
    </w:p>
    <w:p w14:paraId="4CB3C408" w14:textId="1D62FA37" w:rsidR="004830F0" w:rsidRDefault="004830F0" w:rsidP="0062085A">
      <w:pPr>
        <w:pStyle w:val="Body"/>
        <w:numPr>
          <w:ilvl w:val="0"/>
          <w:numId w:val="57"/>
        </w:numPr>
      </w:pPr>
      <w:r>
        <w:t>Adult Participants must not send private, instant or direct messages to a Minor Athlete through social media platforms.</w:t>
      </w:r>
    </w:p>
    <w:p w14:paraId="070FABB4" w14:textId="3FD7B59E" w:rsidR="004830F0" w:rsidRPr="000815BE" w:rsidRDefault="004830F0" w:rsidP="0062085A">
      <w:pPr>
        <w:pStyle w:val="Body"/>
        <w:numPr>
          <w:ilvl w:val="0"/>
          <w:numId w:val="57"/>
        </w:numPr>
        <w:rPr>
          <w:u w:val="single"/>
        </w:rPr>
      </w:pPr>
      <w:r>
        <w:t>The following exceptions apply:</w:t>
      </w:r>
    </w:p>
    <w:p w14:paraId="0DFC51B4" w14:textId="77777777" w:rsidR="004830F0" w:rsidRPr="000815BE" w:rsidRDefault="004830F0" w:rsidP="0062085A">
      <w:pPr>
        <w:pStyle w:val="Body"/>
        <w:numPr>
          <w:ilvl w:val="1"/>
          <w:numId w:val="57"/>
        </w:numPr>
        <w:rPr>
          <w:u w:val="single"/>
        </w:rPr>
      </w:pPr>
      <w:r>
        <w:t>When a Dual relationship exists; and/or</w:t>
      </w:r>
    </w:p>
    <w:p w14:paraId="23D71945" w14:textId="77777777" w:rsidR="004830F0" w:rsidRPr="000815BE" w:rsidRDefault="004830F0" w:rsidP="0062085A">
      <w:pPr>
        <w:pStyle w:val="Body"/>
        <w:numPr>
          <w:ilvl w:val="1"/>
          <w:numId w:val="57"/>
        </w:numPr>
        <w:rPr>
          <w:u w:val="single"/>
        </w:rPr>
      </w:pPr>
      <w:r>
        <w:t>When the Close-In Age Exception applies.</w:t>
      </w:r>
    </w:p>
    <w:p w14:paraId="13217DEA" w14:textId="77777777" w:rsidR="004830F0" w:rsidRDefault="004830F0" w:rsidP="004830F0">
      <w:pPr>
        <w:pStyle w:val="Body"/>
        <w:ind w:left="720"/>
      </w:pPr>
    </w:p>
    <w:p w14:paraId="791BA090" w14:textId="2CAC0E87" w:rsidR="00753682" w:rsidRDefault="00D31029" w:rsidP="00D31029">
      <w:pPr>
        <w:pStyle w:val="Body"/>
      </w:pPr>
      <w:r>
        <w:t xml:space="preserve"> </w:t>
      </w:r>
      <w:r w:rsidR="007D5187">
        <w:br w:type="page"/>
      </w:r>
    </w:p>
    <w:p w14:paraId="7170E09D" w14:textId="6F91AB88" w:rsidR="00753682" w:rsidRDefault="007D5187" w:rsidP="00ED7635">
      <w:pPr>
        <w:pStyle w:val="Heading2"/>
      </w:pPr>
      <w:bookmarkStart w:id="57" w:name="_Toc36"/>
      <w:bookmarkStart w:id="58" w:name="_Toc17465861"/>
      <w:r>
        <w:lastRenderedPageBreak/>
        <w:t>L</w:t>
      </w:r>
      <w:r w:rsidR="00403318">
        <w:t>OCKER ROOM MONITORING POLICY</w:t>
      </w:r>
      <w:bookmarkEnd w:id="57"/>
      <w:bookmarkEnd w:id="58"/>
    </w:p>
    <w:p w14:paraId="5DC371C7" w14:textId="77777777" w:rsidR="00ED7635" w:rsidRDefault="00ED7635">
      <w:pPr>
        <w:pStyle w:val="Body"/>
      </w:pPr>
    </w:p>
    <w:p w14:paraId="6B64B552" w14:textId="1968F566" w:rsidR="00753682" w:rsidRDefault="007D5187">
      <w:pPr>
        <w:pStyle w:val="Body"/>
      </w:pPr>
      <w:r>
        <w:t>The following guidelines are designed to maintain personal privacy as well as to reduce the risk</w:t>
      </w:r>
      <w:r w:rsidR="009C3EAF">
        <w:t xml:space="preserve"> </w:t>
      </w:r>
      <w:r>
        <w:t>of misconduct in locker rooms and changing areas.</w:t>
      </w:r>
    </w:p>
    <w:p w14:paraId="118CF50A" w14:textId="77777777" w:rsidR="00753682" w:rsidRDefault="00753682">
      <w:pPr>
        <w:pStyle w:val="Body"/>
      </w:pPr>
    </w:p>
    <w:p w14:paraId="67A149FC" w14:textId="77777777" w:rsidR="00753682" w:rsidRDefault="007D5187">
      <w:pPr>
        <w:pStyle w:val="Body"/>
      </w:pPr>
      <w:r>
        <w:rPr>
          <w:lang w:val="de-DE"/>
        </w:rPr>
        <w:t>FACILITIES</w:t>
      </w:r>
    </w:p>
    <w:p w14:paraId="31A04215" w14:textId="77777777" w:rsidR="00753682" w:rsidRDefault="007D5187">
      <w:pPr>
        <w:pStyle w:val="Body"/>
      </w:pPr>
      <w:r>
        <w:t>The following is a description of our practice and competition facilities to allow athletes and their families to plan their use:</w:t>
      </w:r>
    </w:p>
    <w:p w14:paraId="6C13EAEE" w14:textId="77777777" w:rsidR="00753682" w:rsidRDefault="00753682">
      <w:pPr>
        <w:pStyle w:val="Body"/>
      </w:pPr>
    </w:p>
    <w:p w14:paraId="53289B5B" w14:textId="77777777" w:rsidR="00753682" w:rsidRDefault="007D5187">
      <w:pPr>
        <w:pStyle w:val="Body"/>
      </w:pPr>
      <w:r>
        <w:tab/>
      </w:r>
      <w:r>
        <w:tab/>
        <w:t>We practice at Northridge High School and Northridge Middle School.</w:t>
      </w:r>
    </w:p>
    <w:p w14:paraId="57DCC54E" w14:textId="77777777" w:rsidR="00753682" w:rsidRDefault="00753682">
      <w:pPr>
        <w:pStyle w:val="Body"/>
      </w:pPr>
    </w:p>
    <w:p w14:paraId="4B8A139B" w14:textId="1F9898E3" w:rsidR="00753682" w:rsidRDefault="007D5187">
      <w:pPr>
        <w:pStyle w:val="Body"/>
      </w:pPr>
      <w:r>
        <w:t>These locations have changing areas that are shared with the general public.</w:t>
      </w:r>
      <w:r w:rsidR="00EA5A67">
        <w:t xml:space="preserve"> </w:t>
      </w:r>
      <w:r>
        <w:t>As such, there is a possibility for people who are not associated with NASA in the changing area around the time of practice.</w:t>
      </w:r>
    </w:p>
    <w:p w14:paraId="0B1F0C16" w14:textId="77777777" w:rsidR="00753682" w:rsidRDefault="00753682">
      <w:pPr>
        <w:pStyle w:val="Body"/>
      </w:pPr>
    </w:p>
    <w:p w14:paraId="411F5540" w14:textId="7479BE69" w:rsidR="00753682" w:rsidRDefault="005B5488">
      <w:pPr>
        <w:pStyle w:val="Body"/>
      </w:pPr>
      <w:r>
        <w:t>REQUIREMENT TO USE LOCKER ROOM OR CHANGING AREA</w:t>
      </w:r>
    </w:p>
    <w:p w14:paraId="53199109" w14:textId="514DDAF6" w:rsidR="005B5488" w:rsidRDefault="005B5488">
      <w:pPr>
        <w:pStyle w:val="Body"/>
      </w:pPr>
      <w:r>
        <w:t>The designated locker room or changing area must be used when an athlete or Adult Participant changes, in whole or in part, into or out of a swimsuit when wearing just one suit (e.g., deck changing is prohibited).</w:t>
      </w:r>
    </w:p>
    <w:p w14:paraId="7D4B5215" w14:textId="77777777" w:rsidR="005B5488" w:rsidRDefault="005B5488">
      <w:pPr>
        <w:pStyle w:val="Body"/>
      </w:pPr>
    </w:p>
    <w:p w14:paraId="18D11D58" w14:textId="7192AD8E" w:rsidR="005B5488" w:rsidRDefault="005B5488" w:rsidP="005B5488">
      <w:pPr>
        <w:pStyle w:val="Body"/>
      </w:pPr>
      <w:r>
        <w:t>OBSERVABLE AND INTERRUPTIBLE</w:t>
      </w:r>
    </w:p>
    <w:p w14:paraId="2319103B" w14:textId="7EE6D36E" w:rsidR="005B5488" w:rsidRDefault="005B5488" w:rsidP="005B5488">
      <w:pPr>
        <w:pStyle w:val="Body"/>
      </w:pPr>
      <w:r>
        <w:t>All In-Program contact between Adult Participants and Minor Athletes in a locker room, changing area or similar space must be observable and interruptible, except:</w:t>
      </w:r>
    </w:p>
    <w:p w14:paraId="6E46C3CC" w14:textId="7E541C58" w:rsidR="005B5488" w:rsidRDefault="005B5488" w:rsidP="0062085A">
      <w:pPr>
        <w:pStyle w:val="Body"/>
        <w:numPr>
          <w:ilvl w:val="0"/>
          <w:numId w:val="58"/>
        </w:numPr>
      </w:pPr>
      <w:r>
        <w:t>In emergency circumstances;</w:t>
      </w:r>
    </w:p>
    <w:p w14:paraId="1DCA0180" w14:textId="71A1424E" w:rsidR="005B5488" w:rsidRDefault="005B5488" w:rsidP="0062085A">
      <w:pPr>
        <w:pStyle w:val="Body"/>
        <w:numPr>
          <w:ilvl w:val="0"/>
          <w:numId w:val="58"/>
        </w:numPr>
      </w:pPr>
      <w:r>
        <w:t>A Dual relationship exists; and/or</w:t>
      </w:r>
    </w:p>
    <w:p w14:paraId="58213179" w14:textId="74B8309C" w:rsidR="005B5488" w:rsidRDefault="005B5488" w:rsidP="0062085A">
      <w:pPr>
        <w:pStyle w:val="Body"/>
        <w:numPr>
          <w:ilvl w:val="0"/>
          <w:numId w:val="58"/>
        </w:numPr>
      </w:pPr>
      <w:r>
        <w:t>The clos-In-Age exception applies.</w:t>
      </w:r>
    </w:p>
    <w:p w14:paraId="28E02AEB" w14:textId="4988BB6F" w:rsidR="005B5488" w:rsidRDefault="005B5488">
      <w:pPr>
        <w:pStyle w:val="Body"/>
      </w:pPr>
    </w:p>
    <w:p w14:paraId="1D8B6B64" w14:textId="36F44EB6" w:rsidR="005B5488" w:rsidRDefault="005B5488">
      <w:pPr>
        <w:pStyle w:val="Body"/>
      </w:pPr>
      <w:r w:rsidRPr="005B5488">
        <w:rPr>
          <w:highlight w:val="yellow"/>
        </w:rPr>
        <w:t>PRIVATE OR SEMI-PRIVATE SPACE FOR MINOR ATHLETES</w:t>
      </w:r>
    </w:p>
    <w:p w14:paraId="557C5A28" w14:textId="1281EF98" w:rsidR="005B5488" w:rsidRDefault="005B5488">
      <w:pPr>
        <w:pStyle w:val="Body"/>
      </w:pPr>
      <w:r>
        <w:t xml:space="preserve">The Organization must provide a private or semi-private place for Minor Athletes that need to change clothes or undress at events or Facilities </w:t>
      </w:r>
      <w:proofErr w:type="gramStart"/>
      <w:r>
        <w:t>Under</w:t>
      </w:r>
      <w:proofErr w:type="gramEnd"/>
      <w:r>
        <w:t xml:space="preserve"> Partial or Full Jurisdiction of the Organization.</w:t>
      </w:r>
    </w:p>
    <w:p w14:paraId="1DD146CE" w14:textId="5301B107" w:rsidR="005B5488" w:rsidRDefault="005B5488">
      <w:pPr>
        <w:pStyle w:val="Body"/>
      </w:pPr>
    </w:p>
    <w:p w14:paraId="02F1442C" w14:textId="69E5A1AA" w:rsidR="005B5488" w:rsidRDefault="005B5488">
      <w:pPr>
        <w:pStyle w:val="Body"/>
      </w:pPr>
      <w:r>
        <w:t>USE OF RECORDING DEVICES</w:t>
      </w:r>
    </w:p>
    <w:p w14:paraId="2977E667" w14:textId="58C7E078" w:rsidR="005B5488" w:rsidRDefault="005B5488">
      <w:pPr>
        <w:pStyle w:val="Body"/>
      </w:pPr>
      <w:r>
        <w:t>Use of any device’s (including a cell phone’s) recording capabilities, including voice recording, still cameras and video cameras in the locker room, changing areas, or similar spaces y a Minor Athlete or an Adult Participant is prohibited.</w:t>
      </w:r>
    </w:p>
    <w:p w14:paraId="06FB4F36" w14:textId="27897675" w:rsidR="005B5488" w:rsidRDefault="005B5488">
      <w:pPr>
        <w:pStyle w:val="Body"/>
      </w:pPr>
    </w:p>
    <w:p w14:paraId="5F9229F0" w14:textId="06262D1E" w:rsidR="005B5488" w:rsidRDefault="00A1322D">
      <w:pPr>
        <w:pStyle w:val="Body"/>
      </w:pPr>
      <w:r>
        <w:t>UNDRESS</w:t>
      </w:r>
    </w:p>
    <w:p w14:paraId="019D79D8" w14:textId="6F2E4622" w:rsidR="00A1322D" w:rsidRDefault="00A1322D">
      <w:pPr>
        <w:pStyle w:val="Body"/>
      </w:pPr>
      <w:r>
        <w:t xml:space="preserve">Adult Participants must not change clothes or behave in a manner that intentionally or recklessly exposes his or her breasts, buttocks, groin or genitals to a Minor Athlete under any circumstance. An adult Participant must not request a minor Athlete to expose the Minor athlete’s breasts, buttocks, groin or genitals to the Adult Participant under any circumstance. </w:t>
      </w:r>
      <w:r w:rsidRPr="00A1322D">
        <w:rPr>
          <w:highlight w:val="yellow"/>
        </w:rPr>
        <w:t>Nothing in this section shall be constructed to apply to areas of the body exposed while wearing swimwear which conforms to the current concept of the appropriate for the individual’s competition category.</w:t>
      </w:r>
    </w:p>
    <w:p w14:paraId="33298514" w14:textId="77777777" w:rsidR="00A1322D" w:rsidRDefault="00A1322D">
      <w:pPr>
        <w:pStyle w:val="Body"/>
      </w:pPr>
    </w:p>
    <w:p w14:paraId="416D9036" w14:textId="35BC2DD3" w:rsidR="00A1322D" w:rsidRDefault="00A1322D">
      <w:pPr>
        <w:pStyle w:val="Body"/>
      </w:pPr>
      <w:r w:rsidRPr="00A1322D">
        <w:rPr>
          <w:highlight w:val="yellow"/>
        </w:rPr>
        <w:t>SHOWERS</w:t>
      </w:r>
    </w:p>
    <w:p w14:paraId="0F36D04C" w14:textId="1ED44F98" w:rsidR="00A1322D" w:rsidRDefault="00A1322D" w:rsidP="0062085A">
      <w:pPr>
        <w:pStyle w:val="Body"/>
        <w:numPr>
          <w:ilvl w:val="0"/>
          <w:numId w:val="59"/>
        </w:numPr>
      </w:pPr>
      <w:r>
        <w:t>Adult Participants must not shower with Minor Athletes unless:</w:t>
      </w:r>
    </w:p>
    <w:p w14:paraId="51FE3F87" w14:textId="7587816B" w:rsidR="00A1322D" w:rsidRDefault="00A1322D" w:rsidP="0062085A">
      <w:pPr>
        <w:pStyle w:val="Body"/>
        <w:numPr>
          <w:ilvl w:val="1"/>
          <w:numId w:val="59"/>
        </w:numPr>
      </w:pPr>
      <w:r>
        <w:t>The Adult Participant meets the close-in-Age Exception; and/or</w:t>
      </w:r>
    </w:p>
    <w:p w14:paraId="6A7CDD61" w14:textId="40AD918D" w:rsidR="00A1322D" w:rsidRDefault="00A1322D" w:rsidP="0062085A">
      <w:pPr>
        <w:pStyle w:val="Body"/>
        <w:numPr>
          <w:ilvl w:val="1"/>
          <w:numId w:val="59"/>
        </w:numPr>
      </w:pPr>
      <w:r>
        <w:t>The show is part of a pre- or post-activity rinse while wearing swimwear.</w:t>
      </w:r>
    </w:p>
    <w:p w14:paraId="64DB2E2E" w14:textId="792256DC" w:rsidR="00A1322D" w:rsidRDefault="00A1322D" w:rsidP="0062085A">
      <w:pPr>
        <w:pStyle w:val="Body"/>
        <w:numPr>
          <w:ilvl w:val="0"/>
          <w:numId w:val="59"/>
        </w:numPr>
      </w:pPr>
      <w:r>
        <w:t>Parents/legal guardians may request in writing that their Minor Athlete(s) not change or shower with Adult Participants during In-Program Contact. The Organization must abide by such a request.</w:t>
      </w:r>
    </w:p>
    <w:p w14:paraId="62875815" w14:textId="5CDA7988" w:rsidR="00A1322D" w:rsidRDefault="00A1322D">
      <w:pPr>
        <w:pStyle w:val="Body"/>
      </w:pPr>
      <w:r>
        <w:lastRenderedPageBreak/>
        <w:t>MONITORING</w:t>
      </w:r>
    </w:p>
    <w:p w14:paraId="4475442D" w14:textId="781571D5" w:rsidR="00A1322D" w:rsidRDefault="00A1322D">
      <w:pPr>
        <w:pStyle w:val="Body"/>
      </w:pPr>
      <w:r>
        <w:t>The Organization must regularly and randomly monitor the use of the locker rooms and changing areas to ensure compliance with this Policy. Locker rooms and changing areas may be monitored by use of the following methods:</w:t>
      </w:r>
    </w:p>
    <w:p w14:paraId="4C807ECA" w14:textId="37EDCB51" w:rsidR="00A1322D" w:rsidRDefault="00A1322D" w:rsidP="0062085A">
      <w:pPr>
        <w:pStyle w:val="Body"/>
        <w:numPr>
          <w:ilvl w:val="0"/>
          <w:numId w:val="60"/>
        </w:numPr>
      </w:pPr>
      <w:r>
        <w:t>Conducting a sweep of the locker room or changing area before athletes arrive;</w:t>
      </w:r>
    </w:p>
    <w:p w14:paraId="389DAFAE" w14:textId="59DD0133" w:rsidR="00A1322D" w:rsidRDefault="00A1322D" w:rsidP="0062085A">
      <w:pPr>
        <w:pStyle w:val="Body"/>
        <w:numPr>
          <w:ilvl w:val="0"/>
          <w:numId w:val="60"/>
        </w:numPr>
      </w:pPr>
      <w:r>
        <w:t>Posting staff directly outside the locker room or changing area during periods of use;</w:t>
      </w:r>
    </w:p>
    <w:p w14:paraId="0E83D5D3" w14:textId="45626F28" w:rsidR="00A1322D" w:rsidRDefault="00A1322D" w:rsidP="0062085A">
      <w:pPr>
        <w:pStyle w:val="Body"/>
        <w:numPr>
          <w:ilvl w:val="0"/>
          <w:numId w:val="60"/>
        </w:numPr>
      </w:pPr>
      <w:r>
        <w:t>Leaving the doors open when adequate privacy is still possible; and/or</w:t>
      </w:r>
    </w:p>
    <w:p w14:paraId="6C4F27EC" w14:textId="70B0BDB0" w:rsidR="00A1322D" w:rsidRDefault="00A1322D" w:rsidP="0062085A">
      <w:pPr>
        <w:pStyle w:val="Body"/>
        <w:numPr>
          <w:ilvl w:val="0"/>
          <w:numId w:val="60"/>
        </w:numPr>
      </w:pPr>
      <w:r>
        <w:t>Making occasional sweeps of the locker rooms or changing areas with women checking female locker rooms and men checking mal locker rooms</w:t>
      </w:r>
    </w:p>
    <w:p w14:paraId="476A0E89" w14:textId="589BF5C2" w:rsidR="00A1322D" w:rsidRDefault="00A1322D" w:rsidP="00A1322D">
      <w:pPr>
        <w:pStyle w:val="Body"/>
      </w:pPr>
      <w:r>
        <w:t>Every effort must be made to recognize when a Minor Athlete goes to the locker room or changing area during practice and competition, and, if the Minor Athlete does not return in a timely fashion, to check on the Minor Athlete’s whereabouts.</w:t>
      </w:r>
    </w:p>
    <w:p w14:paraId="58FAF1BC" w14:textId="3B5BB7C1" w:rsidR="00753682" w:rsidRDefault="00753682">
      <w:pPr>
        <w:pStyle w:val="Body"/>
      </w:pPr>
    </w:p>
    <w:p w14:paraId="2E189409" w14:textId="7CAED445" w:rsidR="00753682" w:rsidRDefault="009C3EAF">
      <w:pPr>
        <w:pStyle w:val="Body"/>
      </w:pPr>
      <w:r>
        <w:t>The Organization</w:t>
      </w:r>
      <w:r w:rsidR="007D5187">
        <w:t xml:space="preserve"> prohibit</w:t>
      </w:r>
      <w:r>
        <w:t>s</w:t>
      </w:r>
      <w:r w:rsidR="007D5187">
        <w:t xml:space="preserve"> parents</w:t>
      </w:r>
      <w:r>
        <w:t>/legal guardians</w:t>
      </w:r>
      <w:r w:rsidR="007D5187">
        <w:t xml:space="preserve"> from entering locker rooms and changing areas. </w:t>
      </w:r>
      <w:r>
        <w:t>If a parent/legal guardian needs to enter the locker room or changing area, it must be a parent/legal guardian of the same competition category and the parent/legal guardian should notify a coach or administrator in advance.</w:t>
      </w:r>
    </w:p>
    <w:p w14:paraId="7FF3F5D5" w14:textId="77777777" w:rsidR="00753682" w:rsidRDefault="00753682">
      <w:pPr>
        <w:pStyle w:val="Body"/>
      </w:pPr>
    </w:p>
    <w:p w14:paraId="4D2AE10B" w14:textId="0B55AED1" w:rsidR="00753682" w:rsidRDefault="009C3EAF">
      <w:pPr>
        <w:pStyle w:val="Body"/>
      </w:pPr>
      <w:r>
        <w:t xml:space="preserve">If a Minor Athlete </w:t>
      </w:r>
      <w:r w:rsidR="007D5187">
        <w:t xml:space="preserve">needs assistance with his or her uniform or gear (for example, a child under the age of eight), or an </w:t>
      </w:r>
      <w:r>
        <w:t>Minor A</w:t>
      </w:r>
      <w:r w:rsidR="007D5187">
        <w:t>thlete’s disability warrants assistance, then parents</w:t>
      </w:r>
      <w:r>
        <w:t xml:space="preserve">/legal </w:t>
      </w:r>
      <w:proofErr w:type="spellStart"/>
      <w:r>
        <w:t>gaurdians</w:t>
      </w:r>
      <w:proofErr w:type="spellEnd"/>
      <w:r w:rsidR="007D5187">
        <w:t xml:space="preserve"> MUST use the private changing room located in the observation room at Northridge</w:t>
      </w:r>
      <w:r>
        <w:t xml:space="preserve"> High school or the Office bathrooms at Northridge Middle School</w:t>
      </w:r>
      <w:r w:rsidR="007D5187">
        <w:t>. Parents</w:t>
      </w:r>
      <w:r>
        <w:t>/guardians</w:t>
      </w:r>
      <w:r w:rsidR="007D5187">
        <w:t xml:space="preserve"> must let the coach know beforehand that he or she will be helping the </w:t>
      </w:r>
      <w:r>
        <w:t>Minor A</w:t>
      </w:r>
      <w:r w:rsidR="007D5187">
        <w:t xml:space="preserve">thlete. </w:t>
      </w:r>
    </w:p>
    <w:p w14:paraId="010835CC" w14:textId="77777777" w:rsidR="00753682" w:rsidRDefault="00753682">
      <w:pPr>
        <w:pStyle w:val="Body"/>
      </w:pPr>
    </w:p>
    <w:p w14:paraId="33047B92" w14:textId="347D3E6A" w:rsidR="00753682" w:rsidRDefault="009C3EAF">
      <w:pPr>
        <w:pStyle w:val="Body"/>
      </w:pPr>
      <w:r>
        <w:t>The Organization</w:t>
      </w:r>
      <w:r w:rsidR="007D5187">
        <w:t xml:space="preserve"> has staggered practices, with different groups arriving and departing throughout the day. It is therefore not practical to constantly monitor locker rooms and changing areas over this extended course of time. While </w:t>
      </w:r>
      <w:r>
        <w:t>the Organization</w:t>
      </w:r>
      <w:r w:rsidR="007D5187">
        <w:t xml:space="preserve"> do</w:t>
      </w:r>
      <w:r>
        <w:t>es</w:t>
      </w:r>
      <w:r w:rsidR="007D5187">
        <w:t xml:space="preserve"> not post coaching staff inside or at the doors of the locker rooms and changing areas, we do make occasional sweeps of these areas. </w:t>
      </w:r>
      <w:r>
        <w:t>All sweeps of the Locker Rooms are conducted in accordance with the above Locker Room Policies</w:t>
      </w:r>
    </w:p>
    <w:p w14:paraId="4E056D2D" w14:textId="77777777" w:rsidR="00753682" w:rsidRDefault="00753682">
      <w:pPr>
        <w:pStyle w:val="Body"/>
      </w:pPr>
    </w:p>
    <w:p w14:paraId="59B48CCE" w14:textId="77777777" w:rsidR="00D76662" w:rsidRDefault="00D76662" w:rsidP="00EF1D94">
      <w:pPr>
        <w:pStyle w:val="Body"/>
        <w:jc w:val="center"/>
        <w:sectPr w:rsidR="00D76662" w:rsidSect="008A0AA6">
          <w:pgSz w:w="12240" w:h="15840"/>
          <w:pgMar w:top="720" w:right="720" w:bottom="720" w:left="720" w:header="360" w:footer="360" w:gutter="0"/>
          <w:cols w:space="720"/>
        </w:sectPr>
      </w:pPr>
      <w:bookmarkStart w:id="59" w:name="_Toc37"/>
    </w:p>
    <w:p w14:paraId="0FD894B1" w14:textId="44BF8050" w:rsidR="00D76662" w:rsidRDefault="00403318" w:rsidP="00ED7635">
      <w:pPr>
        <w:pStyle w:val="Heading2"/>
      </w:pPr>
      <w:bookmarkStart w:id="60" w:name="_Toc17465862"/>
      <w:r>
        <w:lastRenderedPageBreak/>
        <w:t>TEAM TRAVEL</w:t>
      </w:r>
      <w:r w:rsidR="00040968">
        <w:t>/CODE OF CONDUCT</w:t>
      </w:r>
      <w:r>
        <w:t xml:space="preserve"> POLICY</w:t>
      </w:r>
      <w:bookmarkEnd w:id="60"/>
    </w:p>
    <w:p w14:paraId="7F397BED" w14:textId="77777777" w:rsidR="00ED7635" w:rsidRDefault="00ED7635" w:rsidP="00EF1D94">
      <w:pPr>
        <w:pStyle w:val="Body"/>
        <w:rPr>
          <w:b/>
        </w:rPr>
      </w:pPr>
    </w:p>
    <w:p w14:paraId="27345583" w14:textId="05143D84" w:rsidR="00D76662" w:rsidRDefault="00D76662" w:rsidP="00EF1D94">
      <w:pPr>
        <w:pStyle w:val="Body"/>
      </w:pPr>
      <w:r w:rsidRPr="00EF1D94">
        <w:rPr>
          <w:b/>
        </w:rPr>
        <w:t xml:space="preserve">Purpose: </w:t>
      </w:r>
      <w:r w:rsidR="00001363">
        <w:t>In-Program</w:t>
      </w:r>
      <w:r>
        <w:t xml:space="preserve"> travel, athletes are often away from their families and support </w:t>
      </w:r>
      <w:r w:rsidR="00040968">
        <w:t>networks</w:t>
      </w:r>
      <w:r>
        <w:t>, and the setting – new changing areas, locker rooms, workout facilities, automobiles and hotel rooms – is less structured and less familiar. The purpose of the Team Travel Policy is to establish standards of behavior and manage expectations for NASA and its members, thereby providing a sense of structure and familiarity while in an otherwise less familiar setting.</w:t>
      </w:r>
    </w:p>
    <w:p w14:paraId="253058D3" w14:textId="7FE88B8C" w:rsidR="00D76662" w:rsidRDefault="00D76662" w:rsidP="00EF1D94">
      <w:pPr>
        <w:pStyle w:val="Body"/>
      </w:pPr>
    </w:p>
    <w:p w14:paraId="173E762B" w14:textId="33FC5538" w:rsidR="00D76662" w:rsidRDefault="00D76662" w:rsidP="00EF1D94">
      <w:pPr>
        <w:pStyle w:val="Body"/>
      </w:pPr>
      <w:r>
        <w:t>Team Travel is defined as overnight travel to a swim meet other team activity that is planned and supervised by NASA or the LSC.</w:t>
      </w:r>
    </w:p>
    <w:p w14:paraId="725E0D32" w14:textId="2E7BED94" w:rsidR="00D76662" w:rsidRDefault="00D76662" w:rsidP="00EF1D94">
      <w:pPr>
        <w:pStyle w:val="Body"/>
      </w:pPr>
    </w:p>
    <w:p w14:paraId="63560A59" w14:textId="4C5DABE2" w:rsidR="00D76662" w:rsidRDefault="00D76662" w:rsidP="00EF1D94">
      <w:pPr>
        <w:pStyle w:val="Body"/>
      </w:pPr>
      <w:r>
        <w:rPr>
          <w:b/>
        </w:rPr>
        <w:t>USA Swimming</w:t>
      </w:r>
      <w:r w:rsidR="00513691">
        <w:rPr>
          <w:b/>
        </w:rPr>
        <w:t>/US Center for Safe Sport</w:t>
      </w:r>
      <w:r>
        <w:rPr>
          <w:b/>
        </w:rPr>
        <w:t xml:space="preserve"> Required Policies.</w:t>
      </w:r>
    </w:p>
    <w:p w14:paraId="0FBD12E1" w14:textId="10E3A21F" w:rsidR="00D76662" w:rsidRPr="00D76BCD" w:rsidRDefault="00D76662" w:rsidP="00EF1D94">
      <w:pPr>
        <w:pStyle w:val="Body"/>
      </w:pPr>
      <w:r>
        <w:t xml:space="preserve">NASA and LSC travel policies must include these policies. These items are Code of Conduct </w:t>
      </w:r>
      <w:r w:rsidRPr="00D76BCD">
        <w:t>stipulatio</w:t>
      </w:r>
      <w:r w:rsidR="009B0B3D">
        <w:t>ns in the USA Swimming Rulebook and the US Center for Safe Sport’s Policy on In-Program Travel and Lodging.</w:t>
      </w:r>
    </w:p>
    <w:p w14:paraId="7DB02727" w14:textId="77777777" w:rsidR="00001363" w:rsidRPr="00001363" w:rsidRDefault="00001363" w:rsidP="00EF1D94">
      <w:pPr>
        <w:pStyle w:val="Body"/>
        <w:numPr>
          <w:ilvl w:val="0"/>
          <w:numId w:val="35"/>
        </w:numPr>
        <w:ind w:left="270" w:hanging="270"/>
        <w:rPr>
          <w:u w:val="single"/>
        </w:rPr>
      </w:pPr>
      <w:r w:rsidRPr="00001363">
        <w:rPr>
          <w:u w:val="single"/>
        </w:rPr>
        <w:t>Transportation</w:t>
      </w:r>
    </w:p>
    <w:p w14:paraId="2F4ABD8E" w14:textId="77777777" w:rsidR="00001363" w:rsidRDefault="00001363" w:rsidP="00001363">
      <w:pPr>
        <w:pStyle w:val="Body"/>
        <w:numPr>
          <w:ilvl w:val="1"/>
          <w:numId w:val="35"/>
        </w:numPr>
      </w:pPr>
      <w:r>
        <w:t>During In-Program Travel, observable and interruptible environments must be maintained.</w:t>
      </w:r>
    </w:p>
    <w:p w14:paraId="504EC21B" w14:textId="56736AB5" w:rsidR="00001363" w:rsidRDefault="00001363" w:rsidP="00001363">
      <w:pPr>
        <w:pStyle w:val="Body"/>
        <w:numPr>
          <w:ilvl w:val="1"/>
          <w:numId w:val="35"/>
        </w:numPr>
      </w:pPr>
      <w:r>
        <w:t>An Adult Participant must not transport a Minor Athlete one-on-one during In-Program Travel and must always transport at least two minor Athletes or another Adult Participant, except:</w:t>
      </w:r>
    </w:p>
    <w:p w14:paraId="5E638BF4" w14:textId="2713E314" w:rsidR="00001363" w:rsidRDefault="00001363" w:rsidP="00001363">
      <w:pPr>
        <w:pStyle w:val="Body"/>
        <w:numPr>
          <w:ilvl w:val="2"/>
          <w:numId w:val="35"/>
        </w:numPr>
      </w:pPr>
      <w:r>
        <w:t>In emergency circumstances;</w:t>
      </w:r>
    </w:p>
    <w:p w14:paraId="18C56FF4" w14:textId="77777777" w:rsidR="00001363" w:rsidRDefault="00001363" w:rsidP="00001363">
      <w:pPr>
        <w:pStyle w:val="Body"/>
        <w:numPr>
          <w:ilvl w:val="2"/>
          <w:numId w:val="35"/>
        </w:numPr>
      </w:pPr>
      <w:r>
        <w:t>When a Dual Relationship exists;</w:t>
      </w:r>
    </w:p>
    <w:p w14:paraId="288E6ECD" w14:textId="77777777" w:rsidR="00001363" w:rsidRDefault="00001363" w:rsidP="00001363">
      <w:pPr>
        <w:pStyle w:val="Body"/>
        <w:numPr>
          <w:ilvl w:val="2"/>
          <w:numId w:val="35"/>
        </w:numPr>
      </w:pPr>
      <w:r>
        <w:t>When the Close-In-Age Exception applies; and/or</w:t>
      </w:r>
    </w:p>
    <w:p w14:paraId="27ADB68B" w14:textId="4A164A88" w:rsidR="00001363" w:rsidRDefault="00001363" w:rsidP="00001363">
      <w:pPr>
        <w:pStyle w:val="Body"/>
        <w:numPr>
          <w:ilvl w:val="2"/>
          <w:numId w:val="35"/>
        </w:numPr>
      </w:pPr>
      <w:r>
        <w:t>The Minor Athlete’s parent/legal guardian has provided, at least annually, written consent for the Adult Participant to transport the Minor Athlete one-on-one, which can be withdrawn at any time.</w:t>
      </w:r>
    </w:p>
    <w:p w14:paraId="3BD6A945" w14:textId="102A6368" w:rsidR="00001363" w:rsidRDefault="00001363" w:rsidP="00001363">
      <w:pPr>
        <w:pStyle w:val="Body"/>
        <w:numPr>
          <w:ilvl w:val="1"/>
          <w:numId w:val="35"/>
        </w:numPr>
      </w:pPr>
      <w:r>
        <w:t>Adult Participants, including team managers and chaperones, who travel with the Organization must be USA Swimming non-Athlete members of USA Swimming.</w:t>
      </w:r>
    </w:p>
    <w:p w14:paraId="453455C3" w14:textId="03D04A77" w:rsidR="00001363" w:rsidRDefault="00001363" w:rsidP="00001363">
      <w:pPr>
        <w:pStyle w:val="Body"/>
        <w:numPr>
          <w:ilvl w:val="1"/>
          <w:numId w:val="35"/>
        </w:numPr>
      </w:pPr>
      <w:r>
        <w:t xml:space="preserve">All Organization travel polices and permission slips must be agreed to by all Minor Athletes, Parents/Legal Guardians, </w:t>
      </w:r>
      <w:proofErr w:type="gramStart"/>
      <w:r>
        <w:t>Adult</w:t>
      </w:r>
      <w:proofErr w:type="gramEnd"/>
      <w:r>
        <w:t xml:space="preserve"> Participants traveling with the Organization.</w:t>
      </w:r>
    </w:p>
    <w:p w14:paraId="42BAEBA8" w14:textId="77777777" w:rsidR="00001363" w:rsidRDefault="00001363" w:rsidP="00001363">
      <w:pPr>
        <w:pStyle w:val="Body"/>
        <w:ind w:left="1080"/>
      </w:pPr>
    </w:p>
    <w:p w14:paraId="0E9C1FFE" w14:textId="77777777" w:rsidR="00001363" w:rsidRDefault="00001363" w:rsidP="00001363">
      <w:pPr>
        <w:pStyle w:val="Body"/>
        <w:ind w:left="1080"/>
      </w:pPr>
      <w:r w:rsidRPr="00001363">
        <w:rPr>
          <w:highlight w:val="yellow"/>
        </w:rPr>
        <w:t>Recommended</w:t>
      </w:r>
    </w:p>
    <w:p w14:paraId="7D26B5F9" w14:textId="250EF146" w:rsidR="00001363" w:rsidRDefault="00001363" w:rsidP="00001363">
      <w:pPr>
        <w:pStyle w:val="Body"/>
        <w:ind w:left="1080"/>
      </w:pPr>
      <w:r>
        <w:t>Adult Participants who are parents/legal guardians of Minor Athletes must pick up their Minor Athlete first and drop off their Minor Athlete last in any shared or carpool travel arrangement.</w:t>
      </w:r>
    </w:p>
    <w:p w14:paraId="14E1883E" w14:textId="17C3CE87" w:rsidR="00001363" w:rsidRDefault="00001363" w:rsidP="00F85A7F">
      <w:pPr>
        <w:pStyle w:val="Body"/>
      </w:pPr>
    </w:p>
    <w:p w14:paraId="65E225F4" w14:textId="5CC19ADA" w:rsidR="00F85A7F" w:rsidRDefault="00F85A7F" w:rsidP="00F85A7F">
      <w:pPr>
        <w:pStyle w:val="Body"/>
        <w:numPr>
          <w:ilvl w:val="0"/>
          <w:numId w:val="35"/>
        </w:numPr>
        <w:ind w:left="270" w:hanging="270"/>
        <w:rPr>
          <w:u w:val="single"/>
        </w:rPr>
      </w:pPr>
      <w:r>
        <w:rPr>
          <w:u w:val="single"/>
        </w:rPr>
        <w:t>Lodging</w:t>
      </w:r>
    </w:p>
    <w:p w14:paraId="0A5E9443" w14:textId="322D38A6" w:rsidR="00F85A7F" w:rsidRPr="00F85A7F" w:rsidRDefault="00F85A7F" w:rsidP="00F85A7F">
      <w:pPr>
        <w:pStyle w:val="Body"/>
        <w:numPr>
          <w:ilvl w:val="1"/>
          <w:numId w:val="35"/>
        </w:numPr>
        <w:rPr>
          <w:u w:val="single"/>
        </w:rPr>
      </w:pPr>
      <w:r>
        <w:t>An Adult Participant must not share hotel room, sleeping arrangement or overnight lodging location with an Athlete.</w:t>
      </w:r>
    </w:p>
    <w:p w14:paraId="0BE2FB5E" w14:textId="606FAED3" w:rsidR="00F85A7F" w:rsidRPr="00F85A7F" w:rsidRDefault="00F85A7F" w:rsidP="00F85A7F">
      <w:pPr>
        <w:pStyle w:val="Body"/>
        <w:numPr>
          <w:ilvl w:val="1"/>
          <w:numId w:val="35"/>
        </w:numPr>
        <w:rPr>
          <w:u w:val="single"/>
        </w:rPr>
      </w:pPr>
      <w:r>
        <w:t>During in-Program travel, all In-Program contact in a hotel room, sleeping arrangement or overnight lodging location between an Adult Participant and a Minor Athlete must be observable and interruptible.</w:t>
      </w:r>
    </w:p>
    <w:p w14:paraId="3792BD1A" w14:textId="77DF8DF2" w:rsidR="00F85A7F" w:rsidRPr="0095404B" w:rsidRDefault="00F85A7F" w:rsidP="00F85A7F">
      <w:pPr>
        <w:pStyle w:val="Body"/>
        <w:numPr>
          <w:ilvl w:val="1"/>
          <w:numId w:val="35"/>
        </w:numPr>
        <w:rPr>
          <w:u w:val="single"/>
        </w:rPr>
      </w:pPr>
      <w:r>
        <w:t>During In-Program travel, when doing room check, two-deep leaderships (two Adult Participants should be present</w:t>
      </w:r>
      <w:r w:rsidR="0095404B">
        <w:t>) and observable and interruptible environments must be maintained.</w:t>
      </w:r>
    </w:p>
    <w:p w14:paraId="20F86214" w14:textId="77777777" w:rsidR="0095404B" w:rsidRPr="0095404B" w:rsidRDefault="0095404B" w:rsidP="00F85A7F">
      <w:pPr>
        <w:pStyle w:val="Body"/>
        <w:numPr>
          <w:ilvl w:val="1"/>
          <w:numId w:val="35"/>
        </w:numPr>
        <w:rPr>
          <w:highlight w:val="yellow"/>
          <w:u w:val="single"/>
        </w:rPr>
      </w:pPr>
      <w:r>
        <w:t>T</w:t>
      </w:r>
      <w:r w:rsidRPr="0095404B">
        <w:rPr>
          <w:highlight w:val="yellow"/>
        </w:rPr>
        <w:t>he following exceptions apply to Lodging a, b and c;</w:t>
      </w:r>
    </w:p>
    <w:p w14:paraId="75E61744" w14:textId="77777777" w:rsidR="0095404B" w:rsidRPr="0095404B" w:rsidRDefault="0095404B" w:rsidP="0095404B">
      <w:pPr>
        <w:pStyle w:val="Body"/>
        <w:numPr>
          <w:ilvl w:val="2"/>
          <w:numId w:val="35"/>
        </w:numPr>
        <w:rPr>
          <w:highlight w:val="yellow"/>
          <w:u w:val="single"/>
        </w:rPr>
      </w:pPr>
      <w:r w:rsidRPr="0095404B">
        <w:rPr>
          <w:highlight w:val="yellow"/>
        </w:rPr>
        <w:t>When a Dual Relationship exists, the Adult Participant is not a coach, and the Minor Athlete’s parent/legal guardian has provided has provided advance, written consent for the lodging arrangement; and/or</w:t>
      </w:r>
    </w:p>
    <w:p w14:paraId="56557120" w14:textId="388D6431" w:rsidR="0095404B" w:rsidRPr="0095404B" w:rsidRDefault="0095404B" w:rsidP="0095404B">
      <w:pPr>
        <w:pStyle w:val="Body"/>
        <w:numPr>
          <w:ilvl w:val="2"/>
          <w:numId w:val="35"/>
        </w:numPr>
        <w:rPr>
          <w:u w:val="single"/>
        </w:rPr>
      </w:pPr>
      <w:r w:rsidRPr="0095404B">
        <w:rPr>
          <w:highlight w:val="yellow"/>
        </w:rPr>
        <w:lastRenderedPageBreak/>
        <w:t>When the Close-In-Age Exception applies and the Minor Athlete’s parent/legal guardian has provided advance, written consent for the lodging arrangement.</w:t>
      </w:r>
      <w:r>
        <w:t xml:space="preserve"> </w:t>
      </w:r>
    </w:p>
    <w:p w14:paraId="23497575" w14:textId="2C31BC93" w:rsidR="0095404B" w:rsidRPr="0095404B" w:rsidRDefault="0095404B" w:rsidP="0095404B">
      <w:pPr>
        <w:pStyle w:val="Body"/>
        <w:numPr>
          <w:ilvl w:val="1"/>
          <w:numId w:val="35"/>
        </w:numPr>
        <w:rPr>
          <w:u w:val="single"/>
        </w:rPr>
      </w:pPr>
      <w:r>
        <w:t>Minor Athletes should be paired to share a hotel room, sleeping arrangement or overnight lodging location with other Minor Athletes of the same competition category and of similar age.</w:t>
      </w:r>
    </w:p>
    <w:p w14:paraId="0B1C2561" w14:textId="26E02A2D" w:rsidR="0095404B" w:rsidRPr="000367C6" w:rsidRDefault="000367C6" w:rsidP="0095404B">
      <w:pPr>
        <w:pStyle w:val="Body"/>
        <w:numPr>
          <w:ilvl w:val="1"/>
          <w:numId w:val="35"/>
        </w:numPr>
        <w:rPr>
          <w:u w:val="single"/>
        </w:rPr>
      </w:pPr>
      <w:r>
        <w:t>During in In-Program travel if the Adult Participant and Minor Athlete are in a one-on-one situation, the Adult Participant should attempt to establish a “buddy” club to associate with during the In-Program travel.</w:t>
      </w:r>
    </w:p>
    <w:p w14:paraId="11CAD734" w14:textId="77777777" w:rsidR="000367C6" w:rsidRPr="000367C6" w:rsidRDefault="000367C6" w:rsidP="0095404B">
      <w:pPr>
        <w:pStyle w:val="Body"/>
        <w:numPr>
          <w:ilvl w:val="1"/>
          <w:numId w:val="35"/>
        </w:numPr>
        <w:rPr>
          <w:u w:val="single"/>
        </w:rPr>
      </w:pPr>
      <w:r>
        <w:t xml:space="preserve">To ensure the propriety of the Minor Athletes and to protect the Adult Participant, there should be no Minor Athletes of opposite competition category in the opposite competition categories hotel room. </w:t>
      </w:r>
    </w:p>
    <w:p w14:paraId="00BEBB18" w14:textId="14681C19" w:rsidR="000367C6" w:rsidRPr="000367C6" w:rsidRDefault="000367C6" w:rsidP="0095404B">
      <w:pPr>
        <w:pStyle w:val="Body"/>
        <w:numPr>
          <w:ilvl w:val="1"/>
          <w:numId w:val="35"/>
        </w:numPr>
        <w:rPr>
          <w:u w:val="single"/>
        </w:rPr>
      </w:pPr>
      <w:r>
        <w:t>Curfew shall be established by the Organization or LSC Staff each day of the In-Program Travel.</w:t>
      </w:r>
      <w:r>
        <w:br/>
      </w:r>
    </w:p>
    <w:p w14:paraId="65EE4B73" w14:textId="26E75515" w:rsidR="000367C6" w:rsidRPr="000367C6" w:rsidRDefault="000367C6" w:rsidP="000367C6">
      <w:pPr>
        <w:pStyle w:val="Body"/>
        <w:numPr>
          <w:ilvl w:val="0"/>
          <w:numId w:val="35"/>
        </w:numPr>
        <w:ind w:left="270" w:hanging="270"/>
        <w:rPr>
          <w:highlight w:val="yellow"/>
          <w:u w:val="single"/>
        </w:rPr>
      </w:pPr>
      <w:r w:rsidRPr="000367C6">
        <w:rPr>
          <w:highlight w:val="yellow"/>
          <w:u w:val="single"/>
        </w:rPr>
        <w:t>Written Consent</w:t>
      </w:r>
    </w:p>
    <w:p w14:paraId="13B7E0B2" w14:textId="070C0B89" w:rsidR="000367C6" w:rsidRPr="000367C6" w:rsidRDefault="000367C6" w:rsidP="000367C6">
      <w:pPr>
        <w:pStyle w:val="Body"/>
        <w:numPr>
          <w:ilvl w:val="1"/>
          <w:numId w:val="35"/>
        </w:numPr>
        <w:rPr>
          <w:u w:val="single"/>
        </w:rPr>
      </w:pPr>
      <w:r>
        <w:t>A Minor Athlete’s parent/legal guardian must provide written consent, at least annually, for all In-Program Travel and lodging during In-Program Travel, which can be withdrawn at any time.</w:t>
      </w:r>
    </w:p>
    <w:p w14:paraId="74233080" w14:textId="1774565E" w:rsidR="000367C6" w:rsidRPr="000367C6" w:rsidRDefault="000367C6" w:rsidP="000367C6">
      <w:pPr>
        <w:pStyle w:val="Body"/>
        <w:numPr>
          <w:ilvl w:val="2"/>
          <w:numId w:val="35"/>
        </w:numPr>
        <w:rPr>
          <w:u w:val="single"/>
        </w:rPr>
      </w:pPr>
      <w:r>
        <w:t>A copy of the Organizations Code of conduct must be signed by the Minor Athlete and their parent/legal guardian.</w:t>
      </w:r>
    </w:p>
    <w:p w14:paraId="65220214" w14:textId="305EB142" w:rsidR="000367C6" w:rsidRPr="000367C6" w:rsidRDefault="000367C6" w:rsidP="000367C6">
      <w:pPr>
        <w:pStyle w:val="Body"/>
        <w:numPr>
          <w:ilvl w:val="2"/>
          <w:numId w:val="35"/>
        </w:numPr>
        <w:rPr>
          <w:u w:val="single"/>
        </w:rPr>
      </w:pPr>
      <w:r>
        <w:t>Organization or LSC officials should obtain a signed liability release and/or indemnification form for each Minor Athlete.</w:t>
      </w:r>
    </w:p>
    <w:p w14:paraId="3BC3086B" w14:textId="5F206184" w:rsidR="000367C6" w:rsidRPr="000367C6" w:rsidRDefault="000367C6" w:rsidP="000367C6">
      <w:pPr>
        <w:pStyle w:val="Body"/>
        <w:numPr>
          <w:ilvl w:val="2"/>
          <w:numId w:val="35"/>
        </w:numPr>
        <w:rPr>
          <w:u w:val="single"/>
        </w:rPr>
      </w:pPr>
      <w:r>
        <w:t>Organization or LSC Officials should carry a signed medical consent authorization to treat form for each Minor Athlete.</w:t>
      </w:r>
      <w:r>
        <w:br/>
      </w:r>
    </w:p>
    <w:p w14:paraId="6DE78E01" w14:textId="3C55451E" w:rsidR="000367C6" w:rsidRPr="000367C6" w:rsidRDefault="000367C6" w:rsidP="000367C6">
      <w:pPr>
        <w:pStyle w:val="Body"/>
        <w:numPr>
          <w:ilvl w:val="0"/>
          <w:numId w:val="35"/>
        </w:numPr>
        <w:ind w:left="270" w:hanging="270"/>
        <w:rPr>
          <w:u w:val="single"/>
        </w:rPr>
      </w:pPr>
      <w:r w:rsidRPr="000367C6">
        <w:rPr>
          <w:u w:val="single"/>
        </w:rPr>
        <w:t>Meetings</w:t>
      </w:r>
    </w:p>
    <w:p w14:paraId="7849E78E" w14:textId="0644EE89" w:rsidR="000367C6" w:rsidRDefault="000367C6" w:rsidP="000367C6">
      <w:pPr>
        <w:pStyle w:val="Body"/>
        <w:numPr>
          <w:ilvl w:val="1"/>
          <w:numId w:val="35"/>
        </w:numPr>
      </w:pPr>
      <w:r w:rsidRPr="000367C6">
        <w:t>Meetings during IN-Program Travel must be conducted consistent with the One-on-One Interactions section of the policy (e.g., any such meeting must be observable and interruptible).</w:t>
      </w:r>
    </w:p>
    <w:p w14:paraId="1D7FAE53" w14:textId="5D622EA3" w:rsidR="00513691" w:rsidRDefault="00513691" w:rsidP="000367C6">
      <w:pPr>
        <w:pStyle w:val="Body"/>
        <w:numPr>
          <w:ilvl w:val="1"/>
          <w:numId w:val="35"/>
        </w:numPr>
      </w:pPr>
      <w:r>
        <w:t>All Minor Athletes and Adult Participants traveling with the Organization will attend all Organization functions, including meetings, practices, meals, competition sessions, etc. unless otherwise excused or instructed by the Adult Participants.</w:t>
      </w:r>
    </w:p>
    <w:p w14:paraId="4CFDD472" w14:textId="2CEBDB71" w:rsidR="00513691" w:rsidRPr="000367C6" w:rsidRDefault="00513691" w:rsidP="000367C6">
      <w:pPr>
        <w:pStyle w:val="Body"/>
        <w:numPr>
          <w:ilvl w:val="1"/>
          <w:numId w:val="35"/>
        </w:numPr>
      </w:pPr>
      <w:r>
        <w:t>The directions and decisions of the Adult Participants on any In-Program travel are final.</w:t>
      </w:r>
    </w:p>
    <w:p w14:paraId="06CB3CA3" w14:textId="77777777" w:rsidR="000367C6" w:rsidRPr="000367C6" w:rsidRDefault="000367C6" w:rsidP="000367C6">
      <w:pPr>
        <w:pStyle w:val="Body"/>
        <w:ind w:left="1980"/>
        <w:rPr>
          <w:u w:val="single"/>
        </w:rPr>
      </w:pPr>
    </w:p>
    <w:p w14:paraId="14CC06D6" w14:textId="1B61548B" w:rsidR="00E55436" w:rsidRDefault="00E55436" w:rsidP="00EF1D94">
      <w:pPr>
        <w:pStyle w:val="Body"/>
      </w:pPr>
    </w:p>
    <w:p w14:paraId="41DC245C" w14:textId="5E5A3A80" w:rsidR="00040968" w:rsidRDefault="00040968" w:rsidP="00EF1D94">
      <w:pPr>
        <w:pStyle w:val="Body"/>
      </w:pPr>
    </w:p>
    <w:p w14:paraId="468326A1" w14:textId="76EA2866" w:rsidR="00513691" w:rsidRDefault="00513691" w:rsidP="00EF1D94">
      <w:pPr>
        <w:pStyle w:val="Body"/>
      </w:pPr>
    </w:p>
    <w:p w14:paraId="101CC054" w14:textId="63A94068" w:rsidR="00513691" w:rsidRDefault="00513691" w:rsidP="00EF1D94">
      <w:pPr>
        <w:pStyle w:val="Body"/>
      </w:pPr>
    </w:p>
    <w:p w14:paraId="6F18BEC1" w14:textId="4300D6C8" w:rsidR="00513691" w:rsidRDefault="00513691" w:rsidP="00EF1D94">
      <w:pPr>
        <w:pStyle w:val="Body"/>
      </w:pPr>
    </w:p>
    <w:p w14:paraId="123C8EC6" w14:textId="1139FDBE" w:rsidR="00513691" w:rsidRDefault="00513691" w:rsidP="00EF1D94">
      <w:pPr>
        <w:pStyle w:val="Body"/>
      </w:pPr>
    </w:p>
    <w:p w14:paraId="78C81A71" w14:textId="62B1E8BC" w:rsidR="00513691" w:rsidRDefault="00513691" w:rsidP="00EF1D94">
      <w:pPr>
        <w:pStyle w:val="Body"/>
      </w:pPr>
    </w:p>
    <w:p w14:paraId="5E3A6D74" w14:textId="59EFF324" w:rsidR="00513691" w:rsidRDefault="00513691" w:rsidP="00EF1D94">
      <w:pPr>
        <w:pStyle w:val="Body"/>
      </w:pPr>
    </w:p>
    <w:p w14:paraId="654F9427" w14:textId="2390190F" w:rsidR="00513691" w:rsidRDefault="00513691" w:rsidP="00EF1D94">
      <w:pPr>
        <w:pStyle w:val="Body"/>
      </w:pPr>
    </w:p>
    <w:p w14:paraId="6A1E0EBE" w14:textId="61B652C2" w:rsidR="00513691" w:rsidRDefault="00513691" w:rsidP="00EF1D94">
      <w:pPr>
        <w:pStyle w:val="Body"/>
      </w:pPr>
    </w:p>
    <w:p w14:paraId="2A91BEB6" w14:textId="2F89BFED" w:rsidR="00513691" w:rsidRDefault="00513691" w:rsidP="00EF1D94">
      <w:pPr>
        <w:pStyle w:val="Body"/>
      </w:pPr>
    </w:p>
    <w:p w14:paraId="5294C55B" w14:textId="74ABC7DF" w:rsidR="00513691" w:rsidRDefault="00513691" w:rsidP="00EF1D94">
      <w:pPr>
        <w:pStyle w:val="Body"/>
      </w:pPr>
    </w:p>
    <w:p w14:paraId="7D1FB3BD" w14:textId="5A95180B" w:rsidR="00513691" w:rsidRDefault="00513691" w:rsidP="00EF1D94">
      <w:pPr>
        <w:pStyle w:val="Body"/>
      </w:pPr>
    </w:p>
    <w:p w14:paraId="24C83FB4" w14:textId="4FF599B9" w:rsidR="00513691" w:rsidRDefault="00513691" w:rsidP="00EF1D94">
      <w:pPr>
        <w:pStyle w:val="Body"/>
      </w:pPr>
    </w:p>
    <w:p w14:paraId="1C173B15" w14:textId="78DB12E5" w:rsidR="00513691" w:rsidRDefault="00513691" w:rsidP="00EF1D94">
      <w:pPr>
        <w:pStyle w:val="Body"/>
      </w:pPr>
    </w:p>
    <w:p w14:paraId="0770DB53" w14:textId="3016BF02" w:rsidR="00513691" w:rsidRDefault="00513691" w:rsidP="00EF1D94">
      <w:pPr>
        <w:pStyle w:val="Body"/>
      </w:pPr>
    </w:p>
    <w:p w14:paraId="73AA6A9E" w14:textId="77777777" w:rsidR="00513691" w:rsidRDefault="00513691" w:rsidP="00EF1D94">
      <w:pPr>
        <w:pStyle w:val="Body"/>
      </w:pPr>
    </w:p>
    <w:p w14:paraId="1C01AC9C" w14:textId="4DF3AB8A" w:rsidR="00040968" w:rsidRDefault="00040968" w:rsidP="00EF1D94">
      <w:pPr>
        <w:pStyle w:val="Body"/>
      </w:pPr>
      <w:r>
        <w:rPr>
          <w:b/>
        </w:rPr>
        <w:lastRenderedPageBreak/>
        <w:t>Example Team Trip Code of Conduct/Permission Slip.</w:t>
      </w:r>
    </w:p>
    <w:p w14:paraId="0E7F16C7" w14:textId="77777777" w:rsidR="00040968" w:rsidRDefault="00040968" w:rsidP="00040968">
      <w:pPr>
        <w:pStyle w:val="Heading1"/>
        <w:spacing w:before="0" w:after="0"/>
        <w:jc w:val="center"/>
        <w:rPr>
          <w:rFonts w:ascii="Times New Roman" w:hAnsi="Times New Roman" w:cs="Times New Roman"/>
          <w:u w:val="single"/>
        </w:rPr>
      </w:pPr>
    </w:p>
    <w:p w14:paraId="2677A306" w14:textId="4FEE92B5" w:rsidR="00040968" w:rsidRDefault="00040968" w:rsidP="00040968">
      <w:pPr>
        <w:pStyle w:val="Heading1"/>
        <w:spacing w:before="0" w:after="0"/>
        <w:jc w:val="center"/>
        <w:rPr>
          <w:rFonts w:ascii="Times New Roman" w:hAnsi="Times New Roman" w:cs="Times New Roman"/>
          <w:u w:val="single"/>
        </w:rPr>
      </w:pPr>
      <w:bookmarkStart w:id="61" w:name="_Toc17465863"/>
      <w:r>
        <w:rPr>
          <w:rFonts w:ascii="Times New Roman" w:hAnsi="Times New Roman" w:cs="Times New Roman"/>
          <w:u w:val="single"/>
        </w:rPr>
        <w:t>CODE OF CONDUCT AND TRAVEL POLICY</w:t>
      </w:r>
      <w:bookmarkEnd w:id="61"/>
    </w:p>
    <w:p w14:paraId="56B5E8B5" w14:textId="77777777" w:rsidR="00040968" w:rsidRDefault="00040968" w:rsidP="00040968">
      <w:pPr>
        <w:jc w:val="both"/>
        <w:rPr>
          <w:sz w:val="22"/>
          <w:szCs w:val="22"/>
        </w:rPr>
      </w:pPr>
    </w:p>
    <w:p w14:paraId="1BAD4531" w14:textId="781D1C85" w:rsidR="00040968" w:rsidRDefault="00040968" w:rsidP="00040968">
      <w:pPr>
        <w:jc w:val="both"/>
        <w:rPr>
          <w:sz w:val="22"/>
          <w:szCs w:val="22"/>
        </w:rPr>
      </w:pPr>
      <w:r>
        <w:rPr>
          <w:sz w:val="22"/>
          <w:szCs w:val="22"/>
        </w:rPr>
        <w:t xml:space="preserve">The following code (along with the USA Swimming Code of Conduct) is in effect throughout the entirety of the </w:t>
      </w:r>
      <w:r w:rsidR="00A16363">
        <w:rPr>
          <w:sz w:val="22"/>
          <w:szCs w:val="22"/>
        </w:rPr>
        <w:t xml:space="preserve">“Meet Name” </w:t>
      </w:r>
      <w:r>
        <w:rPr>
          <w:sz w:val="22"/>
          <w:szCs w:val="22"/>
        </w:rPr>
        <w:t>trip (</w:t>
      </w:r>
      <w:r w:rsidR="00A16363">
        <w:rPr>
          <w:sz w:val="22"/>
          <w:szCs w:val="22"/>
        </w:rPr>
        <w:t>Date</w:t>
      </w:r>
      <w:r>
        <w:rPr>
          <w:sz w:val="22"/>
          <w:szCs w:val="22"/>
        </w:rPr>
        <w:t>). Additionally, anyone, who acts in a manner that would interfere with the trip objectives listed below, will be subject to return home (</w:t>
      </w:r>
      <w:r>
        <w:rPr>
          <w:b/>
          <w:sz w:val="22"/>
          <w:szCs w:val="22"/>
        </w:rPr>
        <w:t>at the expense of the individual involved</w:t>
      </w:r>
      <w:r>
        <w:rPr>
          <w:sz w:val="22"/>
          <w:szCs w:val="22"/>
        </w:rPr>
        <w:t>) as well as other possible punishments including future status with the club.  Note that ALL members of this trip (Coaches, Athletes and Chaperones) must be members in good-standing with USA Swimming.</w:t>
      </w:r>
    </w:p>
    <w:p w14:paraId="61442FAE" w14:textId="77777777" w:rsidR="00040968" w:rsidRDefault="00040968" w:rsidP="00040968">
      <w:pPr>
        <w:jc w:val="both"/>
        <w:rPr>
          <w:sz w:val="22"/>
          <w:szCs w:val="22"/>
        </w:rPr>
      </w:pPr>
    </w:p>
    <w:p w14:paraId="0FE61FF9" w14:textId="77777777" w:rsidR="00040968" w:rsidRDefault="00040968" w:rsidP="0062085A">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jc w:val="both"/>
        <w:rPr>
          <w:sz w:val="22"/>
          <w:szCs w:val="22"/>
        </w:rPr>
      </w:pPr>
      <w:r>
        <w:rPr>
          <w:sz w:val="22"/>
          <w:szCs w:val="22"/>
        </w:rPr>
        <w:t xml:space="preserve">All team members are expected to behave in an exemplary manner. The reputation of Northridge Area Swimming Association, the coaching staff and athletes, is dependent on your behavior.   </w:t>
      </w:r>
    </w:p>
    <w:p w14:paraId="0A654D4E" w14:textId="77777777" w:rsidR="00040968" w:rsidRDefault="00040968" w:rsidP="00040968">
      <w:pPr>
        <w:tabs>
          <w:tab w:val="left" w:pos="270"/>
        </w:tabs>
        <w:jc w:val="both"/>
        <w:rPr>
          <w:sz w:val="22"/>
          <w:szCs w:val="22"/>
        </w:rPr>
      </w:pPr>
    </w:p>
    <w:p w14:paraId="6B536580" w14:textId="77777777" w:rsidR="00040968" w:rsidRDefault="00040968" w:rsidP="0062085A">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jc w:val="both"/>
        <w:rPr>
          <w:sz w:val="22"/>
          <w:szCs w:val="22"/>
        </w:rPr>
      </w:pPr>
      <w:r>
        <w:rPr>
          <w:sz w:val="22"/>
          <w:szCs w:val="22"/>
        </w:rPr>
        <w:t>The coaching staff holds the final word on any rules, regulations, or disciplinary action throughout the team trip.</w:t>
      </w:r>
    </w:p>
    <w:p w14:paraId="7969DA3B" w14:textId="77777777" w:rsidR="00040968" w:rsidRDefault="00040968" w:rsidP="00040968">
      <w:pPr>
        <w:tabs>
          <w:tab w:val="left" w:pos="270"/>
        </w:tabs>
        <w:jc w:val="both"/>
        <w:rPr>
          <w:sz w:val="22"/>
          <w:szCs w:val="22"/>
        </w:rPr>
      </w:pPr>
    </w:p>
    <w:p w14:paraId="6CE5F7A7" w14:textId="77777777" w:rsidR="00040968" w:rsidRDefault="00040968" w:rsidP="0062085A">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jc w:val="both"/>
        <w:rPr>
          <w:sz w:val="22"/>
          <w:szCs w:val="22"/>
        </w:rPr>
      </w:pPr>
      <w:r>
        <w:rPr>
          <w:sz w:val="22"/>
          <w:szCs w:val="22"/>
        </w:rPr>
        <w:t xml:space="preserve">The consumption or usage of any illegal substance of any kind will not be allowed. In addition, any team member found or suspected to be in the presence of others (regardless of team/sport affiliation) partaking in any of the above activities will be subject to the same punishments and probable expulsion from the trip.  </w:t>
      </w:r>
    </w:p>
    <w:p w14:paraId="4D5AA300" w14:textId="77777777" w:rsidR="00040968" w:rsidRDefault="00040968" w:rsidP="00040968">
      <w:pPr>
        <w:tabs>
          <w:tab w:val="left" w:pos="270"/>
        </w:tabs>
        <w:jc w:val="both"/>
        <w:rPr>
          <w:sz w:val="22"/>
          <w:szCs w:val="22"/>
        </w:rPr>
      </w:pPr>
    </w:p>
    <w:p w14:paraId="292C0F0B" w14:textId="77777777" w:rsidR="00040968" w:rsidRDefault="00040968" w:rsidP="0062085A">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jc w:val="both"/>
        <w:rPr>
          <w:sz w:val="22"/>
          <w:szCs w:val="22"/>
        </w:rPr>
      </w:pPr>
      <w:r>
        <w:rPr>
          <w:sz w:val="22"/>
          <w:szCs w:val="22"/>
        </w:rPr>
        <w:t>At no time will male and female team members be in the hotel room of the opposite gender. The only exception would be if swimmers are in the room of the coaching staff while under two-deep direct supervision. This applies to members of any other team as well. The hotel has a lobby in which team members can socialize!</w:t>
      </w:r>
    </w:p>
    <w:p w14:paraId="1A49DCE2" w14:textId="77777777" w:rsidR="00040968" w:rsidRDefault="00040968" w:rsidP="00040968">
      <w:pPr>
        <w:tabs>
          <w:tab w:val="left" w:pos="270"/>
        </w:tabs>
        <w:jc w:val="both"/>
        <w:rPr>
          <w:sz w:val="22"/>
          <w:szCs w:val="22"/>
        </w:rPr>
      </w:pPr>
    </w:p>
    <w:p w14:paraId="1EAB934F" w14:textId="77777777" w:rsidR="00040968" w:rsidRDefault="00040968" w:rsidP="0062085A">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jc w:val="both"/>
        <w:rPr>
          <w:sz w:val="22"/>
          <w:szCs w:val="22"/>
        </w:rPr>
      </w:pPr>
      <w:r>
        <w:rPr>
          <w:sz w:val="22"/>
          <w:szCs w:val="22"/>
        </w:rPr>
        <w:t xml:space="preserve">Regardless of gender, a coach shall not share a hotel room or other sleeping arrangement with an athlete (unless the coach is the parent, guardian, sibling or spouse of that particular athlete). If this occurs, and an additional athlete shares the room then all must be of the same gender.  In addition, the additional athlete’s parents must provide written consent.    </w:t>
      </w:r>
    </w:p>
    <w:p w14:paraId="373F02EF" w14:textId="77777777" w:rsidR="00040968" w:rsidRDefault="00040968" w:rsidP="00040968">
      <w:pPr>
        <w:tabs>
          <w:tab w:val="left" w:pos="270"/>
        </w:tabs>
        <w:jc w:val="both"/>
        <w:rPr>
          <w:sz w:val="22"/>
          <w:szCs w:val="22"/>
        </w:rPr>
      </w:pPr>
    </w:p>
    <w:p w14:paraId="07605E5F" w14:textId="77777777" w:rsidR="00040968" w:rsidRDefault="00040968" w:rsidP="0062085A">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jc w:val="both"/>
        <w:rPr>
          <w:sz w:val="22"/>
          <w:szCs w:val="22"/>
        </w:rPr>
      </w:pPr>
      <w:r>
        <w:rPr>
          <w:sz w:val="22"/>
          <w:szCs w:val="22"/>
        </w:rPr>
        <w:t>No team meetings or activity may be missed. Be punctual to all meetings and activity times.</w:t>
      </w:r>
    </w:p>
    <w:p w14:paraId="17112A4C" w14:textId="77777777" w:rsidR="00040968" w:rsidRDefault="00040968" w:rsidP="00040968">
      <w:pPr>
        <w:tabs>
          <w:tab w:val="left" w:pos="270"/>
        </w:tabs>
        <w:jc w:val="both"/>
        <w:rPr>
          <w:sz w:val="22"/>
          <w:szCs w:val="22"/>
        </w:rPr>
      </w:pPr>
    </w:p>
    <w:p w14:paraId="0890598A" w14:textId="77777777" w:rsidR="00040968" w:rsidRDefault="00040968" w:rsidP="0062085A">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jc w:val="both"/>
        <w:rPr>
          <w:sz w:val="22"/>
          <w:szCs w:val="22"/>
        </w:rPr>
      </w:pPr>
      <w:r>
        <w:rPr>
          <w:sz w:val="22"/>
          <w:szCs w:val="22"/>
        </w:rPr>
        <w:t>Appropriate attire, including designated team wear, shall be worn during all team activities.</w:t>
      </w:r>
    </w:p>
    <w:p w14:paraId="24C7B1E4" w14:textId="77777777" w:rsidR="00040968" w:rsidRDefault="00040968" w:rsidP="00040968">
      <w:pPr>
        <w:tabs>
          <w:tab w:val="left" w:pos="270"/>
        </w:tabs>
        <w:jc w:val="both"/>
        <w:rPr>
          <w:sz w:val="22"/>
          <w:szCs w:val="22"/>
        </w:rPr>
      </w:pPr>
    </w:p>
    <w:p w14:paraId="1C00387E" w14:textId="77777777" w:rsidR="00040968" w:rsidRDefault="00040968" w:rsidP="0062085A">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jc w:val="both"/>
        <w:rPr>
          <w:sz w:val="22"/>
          <w:szCs w:val="22"/>
        </w:rPr>
      </w:pPr>
      <w:r>
        <w:rPr>
          <w:sz w:val="22"/>
          <w:szCs w:val="22"/>
        </w:rPr>
        <w:t>No team member may be out of his or her room after the assigned bedtime/curfew. Permission must be obtained from the Head Coach to leave the room past this time.  The head coach will also establish a “lights out” time.</w:t>
      </w:r>
    </w:p>
    <w:p w14:paraId="4F840A3F" w14:textId="77777777" w:rsidR="00040968" w:rsidRDefault="00040968" w:rsidP="00040968">
      <w:pPr>
        <w:tabs>
          <w:tab w:val="left" w:pos="270"/>
        </w:tabs>
        <w:jc w:val="both"/>
        <w:rPr>
          <w:sz w:val="22"/>
          <w:szCs w:val="22"/>
        </w:rPr>
      </w:pPr>
    </w:p>
    <w:p w14:paraId="1789EFE0" w14:textId="77777777" w:rsidR="00040968" w:rsidRDefault="00040968" w:rsidP="0062085A">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jc w:val="both"/>
        <w:rPr>
          <w:sz w:val="22"/>
          <w:szCs w:val="22"/>
        </w:rPr>
      </w:pPr>
      <w:r>
        <w:rPr>
          <w:sz w:val="22"/>
          <w:szCs w:val="22"/>
        </w:rPr>
        <w:t xml:space="preserve">When visiting public places then athletes must stay in groups of no less than three persons.  </w:t>
      </w:r>
    </w:p>
    <w:p w14:paraId="21C427D0" w14:textId="77777777" w:rsidR="00040968" w:rsidRDefault="00040968" w:rsidP="00040968">
      <w:pPr>
        <w:tabs>
          <w:tab w:val="left" w:pos="270"/>
        </w:tabs>
        <w:jc w:val="both"/>
        <w:rPr>
          <w:sz w:val="22"/>
          <w:szCs w:val="22"/>
        </w:rPr>
      </w:pPr>
    </w:p>
    <w:p w14:paraId="7D381C51" w14:textId="77777777" w:rsidR="00040968" w:rsidRDefault="00040968" w:rsidP="0062085A">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jc w:val="both"/>
        <w:rPr>
          <w:sz w:val="22"/>
          <w:szCs w:val="22"/>
        </w:rPr>
      </w:pPr>
      <w:r>
        <w:rPr>
          <w:sz w:val="22"/>
          <w:szCs w:val="22"/>
        </w:rPr>
        <w:t xml:space="preserve">Any damages or thievery incurred during this trip will be at the expense of the swimmer and further disciplinary action will be taken. No loud or boisterous behavior will be tolerated in public areas, and such behavior will be kept to a minimum in your hotel room.  </w:t>
      </w:r>
    </w:p>
    <w:p w14:paraId="6CA353BF" w14:textId="77777777" w:rsidR="00040968" w:rsidRDefault="00040968" w:rsidP="00040968">
      <w:pPr>
        <w:tabs>
          <w:tab w:val="left" w:pos="270"/>
        </w:tabs>
        <w:jc w:val="both"/>
        <w:rPr>
          <w:sz w:val="22"/>
          <w:szCs w:val="22"/>
        </w:rPr>
      </w:pPr>
    </w:p>
    <w:p w14:paraId="50D0BE32" w14:textId="77777777" w:rsidR="00040968" w:rsidRDefault="00040968" w:rsidP="0062085A">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jc w:val="both"/>
        <w:rPr>
          <w:sz w:val="22"/>
          <w:szCs w:val="22"/>
        </w:rPr>
      </w:pPr>
      <w:r>
        <w:rPr>
          <w:sz w:val="22"/>
          <w:szCs w:val="22"/>
        </w:rPr>
        <w:t>All team members will be polite in public areas including restaurants. If applicable, leave a 15% tip.  If there has been a problem with the service, see a member of the coaching staff.</w:t>
      </w:r>
    </w:p>
    <w:p w14:paraId="731D6F15" w14:textId="77777777" w:rsidR="00040968" w:rsidRDefault="00040968" w:rsidP="00040968">
      <w:pPr>
        <w:tabs>
          <w:tab w:val="left" w:pos="270"/>
        </w:tabs>
        <w:jc w:val="both"/>
        <w:rPr>
          <w:sz w:val="22"/>
          <w:szCs w:val="22"/>
        </w:rPr>
      </w:pPr>
    </w:p>
    <w:p w14:paraId="4B3B808C" w14:textId="77777777" w:rsidR="00040968" w:rsidRDefault="00040968" w:rsidP="00040968">
      <w:pPr>
        <w:tabs>
          <w:tab w:val="left" w:pos="270"/>
        </w:tabs>
        <w:jc w:val="both"/>
        <w:rPr>
          <w:sz w:val="22"/>
          <w:szCs w:val="22"/>
        </w:rPr>
      </w:pPr>
      <w:r>
        <w:rPr>
          <w:sz w:val="22"/>
          <w:szCs w:val="22"/>
        </w:rPr>
        <w:t>I recognize my responsibility to abide by the rules and requirements of this senior group team trip. I acknowledge that I have received these and will abide by them.</w:t>
      </w:r>
    </w:p>
    <w:p w14:paraId="44BF67E1" w14:textId="77777777" w:rsidR="00040968" w:rsidRDefault="00040968" w:rsidP="00040968">
      <w:pPr>
        <w:tabs>
          <w:tab w:val="left" w:pos="270"/>
        </w:tabs>
        <w:jc w:val="both"/>
        <w:rPr>
          <w:sz w:val="22"/>
          <w:szCs w:val="22"/>
        </w:rPr>
      </w:pPr>
    </w:p>
    <w:p w14:paraId="7E010797" w14:textId="77777777" w:rsidR="00040968" w:rsidRDefault="00040968" w:rsidP="00040968">
      <w:pPr>
        <w:tabs>
          <w:tab w:val="left" w:pos="270"/>
        </w:tabs>
        <w:jc w:val="both"/>
        <w:rPr>
          <w:sz w:val="22"/>
          <w:szCs w:val="22"/>
          <w:u w:val="single"/>
        </w:rPr>
      </w:pPr>
      <w:r>
        <w:rPr>
          <w:sz w:val="22"/>
          <w:szCs w:val="22"/>
        </w:rPr>
        <w:t xml:space="preserve">Swimmer: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t xml:space="preserve">Date: </w:t>
      </w:r>
      <w:r>
        <w:rPr>
          <w:sz w:val="22"/>
          <w:szCs w:val="22"/>
          <w:u w:val="single"/>
        </w:rPr>
        <w:tab/>
      </w:r>
      <w:r>
        <w:rPr>
          <w:sz w:val="22"/>
          <w:szCs w:val="22"/>
          <w:u w:val="single"/>
        </w:rPr>
        <w:tab/>
      </w:r>
      <w:r>
        <w:rPr>
          <w:sz w:val="22"/>
          <w:szCs w:val="22"/>
          <w:u w:val="single"/>
        </w:rPr>
        <w:tab/>
      </w:r>
    </w:p>
    <w:p w14:paraId="088D186E" w14:textId="77777777" w:rsidR="00040968" w:rsidRDefault="00040968" w:rsidP="00040968">
      <w:pPr>
        <w:tabs>
          <w:tab w:val="left" w:pos="270"/>
        </w:tabs>
        <w:jc w:val="both"/>
        <w:rPr>
          <w:sz w:val="22"/>
          <w:szCs w:val="22"/>
        </w:rPr>
      </w:pPr>
    </w:p>
    <w:p w14:paraId="27EEEF15" w14:textId="77777777" w:rsidR="00040968" w:rsidRDefault="00040968" w:rsidP="00040968">
      <w:pPr>
        <w:rPr>
          <w:sz w:val="22"/>
          <w:szCs w:val="22"/>
          <w:u w:val="single"/>
        </w:rPr>
      </w:pPr>
      <w:r>
        <w:rPr>
          <w:sz w:val="22"/>
          <w:szCs w:val="22"/>
        </w:rPr>
        <w:t>Parent:</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w:t>
      </w:r>
      <w:r>
        <w:rPr>
          <w:sz w:val="22"/>
          <w:szCs w:val="22"/>
        </w:rPr>
        <w:tab/>
        <w:t xml:space="preserve">Date: </w:t>
      </w:r>
      <w:r>
        <w:rPr>
          <w:sz w:val="22"/>
          <w:szCs w:val="22"/>
          <w:u w:val="single"/>
        </w:rPr>
        <w:tab/>
      </w:r>
      <w:r>
        <w:rPr>
          <w:sz w:val="22"/>
          <w:szCs w:val="22"/>
          <w:u w:val="single"/>
        </w:rPr>
        <w:tab/>
      </w:r>
      <w:r>
        <w:rPr>
          <w:sz w:val="22"/>
          <w:szCs w:val="22"/>
          <w:u w:val="single"/>
        </w:rPr>
        <w:tab/>
      </w:r>
    </w:p>
    <w:p w14:paraId="1456B82C" w14:textId="77777777" w:rsidR="00040968" w:rsidRDefault="00040968" w:rsidP="00040968">
      <w:pPr>
        <w:rPr>
          <w:sz w:val="22"/>
          <w:szCs w:val="22"/>
          <w:u w:val="single"/>
        </w:rPr>
      </w:pPr>
    </w:p>
    <w:p w14:paraId="5DE424A8" w14:textId="77777777" w:rsidR="00040968" w:rsidRPr="004B702D" w:rsidRDefault="00040968" w:rsidP="00040968">
      <w:pPr>
        <w:rPr>
          <w:sz w:val="22"/>
          <w:szCs w:val="22"/>
        </w:rPr>
      </w:pPr>
      <w:r>
        <w:rPr>
          <w:sz w:val="22"/>
          <w:szCs w:val="22"/>
        </w:rPr>
        <w:t>Chaperone</w:t>
      </w:r>
      <w:proofErr w:type="gramStart"/>
      <w:r>
        <w:rPr>
          <w:sz w:val="22"/>
          <w:szCs w:val="22"/>
        </w:rPr>
        <w:t>:_</w:t>
      </w:r>
      <w:proofErr w:type="gramEnd"/>
      <w:r>
        <w:rPr>
          <w:sz w:val="22"/>
          <w:szCs w:val="22"/>
        </w:rPr>
        <w:t>__________________________________________</w:t>
      </w:r>
      <w:r>
        <w:rPr>
          <w:sz w:val="22"/>
          <w:szCs w:val="22"/>
        </w:rPr>
        <w:tab/>
      </w:r>
      <w:r>
        <w:rPr>
          <w:sz w:val="22"/>
          <w:szCs w:val="22"/>
        </w:rPr>
        <w:tab/>
        <w:t>Date: _______________</w:t>
      </w:r>
    </w:p>
    <w:p w14:paraId="145F3579" w14:textId="77777777" w:rsidR="00040968" w:rsidRDefault="00040968" w:rsidP="00040968">
      <w:pPr>
        <w:rPr>
          <w:sz w:val="22"/>
          <w:szCs w:val="22"/>
          <w:u w:val="single"/>
        </w:rPr>
      </w:pPr>
    </w:p>
    <w:p w14:paraId="239320C6" w14:textId="77777777" w:rsidR="00040968" w:rsidRDefault="00040968" w:rsidP="00040968">
      <w:r>
        <w:rPr>
          <w:sz w:val="22"/>
          <w:szCs w:val="22"/>
        </w:rPr>
        <w:t>Coach:</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w:t>
      </w:r>
      <w:r>
        <w:rPr>
          <w:sz w:val="22"/>
          <w:szCs w:val="22"/>
        </w:rPr>
        <w:tab/>
        <w:t xml:space="preserve">Date: </w:t>
      </w:r>
      <w:r>
        <w:rPr>
          <w:sz w:val="22"/>
          <w:szCs w:val="22"/>
          <w:u w:val="single"/>
        </w:rPr>
        <w:tab/>
      </w:r>
      <w:r>
        <w:rPr>
          <w:sz w:val="22"/>
          <w:szCs w:val="22"/>
          <w:u w:val="single"/>
        </w:rPr>
        <w:tab/>
      </w:r>
      <w:r>
        <w:rPr>
          <w:sz w:val="22"/>
          <w:szCs w:val="22"/>
          <w:u w:val="single"/>
        </w:rPr>
        <w:tab/>
      </w:r>
    </w:p>
    <w:p w14:paraId="52D70133" w14:textId="77777777" w:rsidR="00040968" w:rsidRPr="00D76BCD" w:rsidRDefault="00040968" w:rsidP="00EF1D94">
      <w:pPr>
        <w:pStyle w:val="Body"/>
      </w:pPr>
    </w:p>
    <w:p w14:paraId="3AC9E728" w14:textId="20F2FE67" w:rsidR="00040968" w:rsidRPr="00EF1D94" w:rsidRDefault="00513691" w:rsidP="00EF1D94">
      <w:pPr>
        <w:pStyle w:val="Title"/>
        <w:jc w:val="center"/>
        <w:rPr>
          <w:sz w:val="32"/>
          <w:szCs w:val="32"/>
        </w:rPr>
      </w:pPr>
      <w:r>
        <w:rPr>
          <w:sz w:val="32"/>
          <w:szCs w:val="32"/>
        </w:rPr>
        <w:lastRenderedPageBreak/>
        <w:t>Example</w:t>
      </w:r>
      <w:r w:rsidR="00040968" w:rsidRPr="00EF1D94">
        <w:rPr>
          <w:sz w:val="32"/>
          <w:szCs w:val="32"/>
        </w:rPr>
        <w:t xml:space="preserve"> Team Permission Slip</w:t>
      </w:r>
    </w:p>
    <w:p w14:paraId="6EB5ABFD" w14:textId="77777777" w:rsidR="00040968" w:rsidRDefault="00040968" w:rsidP="00040968">
      <w:pPr>
        <w:rPr>
          <w:sz w:val="28"/>
        </w:rPr>
      </w:pPr>
    </w:p>
    <w:p w14:paraId="4A940D88" w14:textId="77777777" w:rsidR="00040968" w:rsidRDefault="00040968" w:rsidP="00040968">
      <w:pPr>
        <w:pStyle w:val="Subtitle"/>
      </w:pPr>
      <w:r>
        <w:t>I, __________________________________ GIVE PERMISSION FOR</w:t>
      </w:r>
    </w:p>
    <w:p w14:paraId="2CD807BA" w14:textId="77777777" w:rsidR="00040968" w:rsidRDefault="00040968" w:rsidP="00040968">
      <w:pPr>
        <w:rPr>
          <w:sz w:val="28"/>
        </w:rPr>
      </w:pPr>
      <w:r>
        <w:rPr>
          <w:sz w:val="28"/>
        </w:rPr>
        <w:tab/>
      </w:r>
      <w:r>
        <w:rPr>
          <w:sz w:val="28"/>
        </w:rPr>
        <w:tab/>
        <w:t xml:space="preserve">        </w:t>
      </w:r>
      <w:r>
        <w:rPr>
          <w:sz w:val="18"/>
        </w:rPr>
        <w:t>(Parent or Guardian)</w:t>
      </w:r>
    </w:p>
    <w:p w14:paraId="76AD44EE" w14:textId="77777777" w:rsidR="00040968" w:rsidRDefault="00040968" w:rsidP="00040968">
      <w:pPr>
        <w:rPr>
          <w:sz w:val="28"/>
        </w:rPr>
      </w:pPr>
      <w:r>
        <w:rPr>
          <w:sz w:val="28"/>
        </w:rPr>
        <w:t xml:space="preserve">____________________________________ TO TRAVEL WITH </w:t>
      </w:r>
      <w:r>
        <w:rPr>
          <w:sz w:val="28"/>
        </w:rPr>
        <w:tab/>
      </w:r>
      <w:r>
        <w:rPr>
          <w:sz w:val="28"/>
        </w:rPr>
        <w:tab/>
      </w:r>
      <w:r>
        <w:rPr>
          <w:sz w:val="28"/>
        </w:rPr>
        <w:tab/>
      </w:r>
      <w:r>
        <w:rPr>
          <w:sz w:val="18"/>
        </w:rPr>
        <w:t xml:space="preserve">                             (Athletes Name)</w:t>
      </w:r>
    </w:p>
    <w:p w14:paraId="285F6F3B" w14:textId="39057AD3" w:rsidR="00040968" w:rsidRPr="00EF1D94" w:rsidRDefault="00040968" w:rsidP="00040968">
      <w:pPr>
        <w:pStyle w:val="Heading1"/>
        <w:rPr>
          <w:b w:val="0"/>
          <w:sz w:val="28"/>
          <w:szCs w:val="28"/>
        </w:rPr>
      </w:pPr>
      <w:bookmarkStart w:id="62" w:name="_Toc17465864"/>
      <w:r w:rsidRPr="00EF1D94">
        <w:rPr>
          <w:b w:val="0"/>
          <w:sz w:val="28"/>
          <w:szCs w:val="28"/>
        </w:rPr>
        <w:t xml:space="preserve">USA SWIMMING SANCTIONED MEMBERS OF THE NORTHRIDGE AREA SWIMMING ASSOCIATION TO THE </w:t>
      </w:r>
      <w:r w:rsidR="00A16363">
        <w:rPr>
          <w:b w:val="0"/>
          <w:sz w:val="28"/>
          <w:szCs w:val="28"/>
        </w:rPr>
        <w:t>Insert Meet Name</w:t>
      </w:r>
      <w:bookmarkEnd w:id="62"/>
      <w:r w:rsidR="00A16363">
        <w:rPr>
          <w:b w:val="0"/>
          <w:sz w:val="28"/>
          <w:szCs w:val="28"/>
        </w:rPr>
        <w:t>, Insert Location</w:t>
      </w:r>
      <w:r w:rsidRPr="00EF1D94">
        <w:rPr>
          <w:b w:val="0"/>
          <w:sz w:val="28"/>
          <w:szCs w:val="28"/>
        </w:rPr>
        <w:t xml:space="preserve"> </w:t>
      </w:r>
    </w:p>
    <w:p w14:paraId="703AE5A0" w14:textId="137082A5" w:rsidR="00040968" w:rsidRPr="00EF1D94" w:rsidRDefault="00A16363" w:rsidP="00040968">
      <w:pPr>
        <w:pStyle w:val="Heading1"/>
        <w:rPr>
          <w:b w:val="0"/>
          <w:sz w:val="28"/>
          <w:szCs w:val="28"/>
        </w:rPr>
      </w:pPr>
      <w:bookmarkStart w:id="63" w:name="_Toc17465865"/>
      <w:r>
        <w:rPr>
          <w:b w:val="0"/>
          <w:sz w:val="28"/>
          <w:szCs w:val="28"/>
        </w:rPr>
        <w:t>Insert Date</w:t>
      </w:r>
      <w:r w:rsidR="00040968" w:rsidRPr="00EF1D94">
        <w:rPr>
          <w:b w:val="0"/>
          <w:sz w:val="28"/>
          <w:szCs w:val="28"/>
        </w:rPr>
        <w:t>.</w:t>
      </w:r>
      <w:bookmarkEnd w:id="63"/>
      <w:r w:rsidR="00040968" w:rsidRPr="00EF1D94">
        <w:rPr>
          <w:b w:val="0"/>
          <w:sz w:val="28"/>
          <w:szCs w:val="28"/>
        </w:rPr>
        <w:t xml:space="preserve">  </w:t>
      </w:r>
    </w:p>
    <w:p w14:paraId="1E881800" w14:textId="77777777" w:rsidR="00040968" w:rsidRDefault="00040968" w:rsidP="00040968"/>
    <w:p w14:paraId="660D68A0" w14:textId="77777777" w:rsidR="00040968" w:rsidRDefault="00040968" w:rsidP="00040968">
      <w:r>
        <w:t>___________________________________</w:t>
      </w:r>
    </w:p>
    <w:p w14:paraId="0CAB9929" w14:textId="377D8BA5" w:rsidR="00EB5693" w:rsidRDefault="00040968" w:rsidP="00040968">
      <w:r>
        <w:t>PARENT OR GUARDIAN SIGNATURE</w:t>
      </w:r>
    </w:p>
    <w:p w14:paraId="5A7612DA" w14:textId="6715D0ED" w:rsidR="00EB5693" w:rsidRDefault="00EB5693" w:rsidP="00EB5693">
      <w:pPr>
        <w:pStyle w:val="Heading3"/>
        <w:spacing w:before="0" w:line="240" w:lineRule="auto"/>
      </w:pPr>
    </w:p>
    <w:p w14:paraId="4AFD0371" w14:textId="70427167" w:rsidR="00475899" w:rsidRDefault="00475899" w:rsidP="00EF1D94">
      <w:pPr>
        <w:pStyle w:val="Body"/>
      </w:pPr>
    </w:p>
    <w:p w14:paraId="40055DD3" w14:textId="7EE603EC" w:rsidR="00475899" w:rsidRDefault="00475899" w:rsidP="00EF1D94">
      <w:pPr>
        <w:pStyle w:val="Body"/>
      </w:pPr>
    </w:p>
    <w:p w14:paraId="59317310" w14:textId="0151634B" w:rsidR="00475899" w:rsidRDefault="00475899" w:rsidP="00EF1D94">
      <w:pPr>
        <w:pStyle w:val="Body"/>
      </w:pPr>
    </w:p>
    <w:p w14:paraId="2A5AD79D" w14:textId="29841CC1" w:rsidR="00475899" w:rsidRDefault="00475899" w:rsidP="00EF1D94">
      <w:pPr>
        <w:pStyle w:val="Body"/>
      </w:pPr>
    </w:p>
    <w:p w14:paraId="4C4FE058" w14:textId="33A8C337" w:rsidR="00475899" w:rsidRDefault="00475899" w:rsidP="00EF1D94">
      <w:pPr>
        <w:pStyle w:val="Body"/>
      </w:pPr>
    </w:p>
    <w:p w14:paraId="6C55D917" w14:textId="74171D3E" w:rsidR="00475899" w:rsidRDefault="00475899" w:rsidP="00EF1D94">
      <w:pPr>
        <w:pStyle w:val="Body"/>
      </w:pPr>
    </w:p>
    <w:p w14:paraId="35C9CEB5" w14:textId="7273F1AA" w:rsidR="00475899" w:rsidRDefault="00475899" w:rsidP="00EF1D94">
      <w:pPr>
        <w:pStyle w:val="Body"/>
      </w:pPr>
    </w:p>
    <w:p w14:paraId="650B09CE" w14:textId="20B364A3" w:rsidR="00475899" w:rsidRDefault="00475899" w:rsidP="00EF1D94">
      <w:pPr>
        <w:pStyle w:val="Body"/>
      </w:pPr>
    </w:p>
    <w:p w14:paraId="1D28876D" w14:textId="409B4442" w:rsidR="00475899" w:rsidRDefault="00475899" w:rsidP="00EF1D94">
      <w:pPr>
        <w:pStyle w:val="Body"/>
      </w:pPr>
    </w:p>
    <w:p w14:paraId="1F966AB3" w14:textId="3275520B" w:rsidR="00475899" w:rsidRDefault="00475899" w:rsidP="00EF1D94">
      <w:pPr>
        <w:pStyle w:val="Body"/>
      </w:pPr>
    </w:p>
    <w:p w14:paraId="59D9481C" w14:textId="7CB80616" w:rsidR="00475899" w:rsidRDefault="00475899" w:rsidP="00EF1D94">
      <w:pPr>
        <w:pStyle w:val="Body"/>
      </w:pPr>
    </w:p>
    <w:p w14:paraId="3ACE660A" w14:textId="0FEA2B24" w:rsidR="00475899" w:rsidRDefault="00475899" w:rsidP="00EF1D94">
      <w:pPr>
        <w:pStyle w:val="Body"/>
      </w:pPr>
    </w:p>
    <w:p w14:paraId="2585AC2B" w14:textId="513DDAC7" w:rsidR="00475899" w:rsidRDefault="00475899" w:rsidP="00EF1D94">
      <w:pPr>
        <w:pStyle w:val="Body"/>
      </w:pPr>
    </w:p>
    <w:p w14:paraId="4CFEECD1" w14:textId="02714D90" w:rsidR="00475899" w:rsidRDefault="00475899" w:rsidP="00EF1D94">
      <w:pPr>
        <w:pStyle w:val="Body"/>
      </w:pPr>
    </w:p>
    <w:p w14:paraId="4FB931BA" w14:textId="3E49D02D" w:rsidR="00475899" w:rsidRDefault="00475899" w:rsidP="00EF1D94">
      <w:pPr>
        <w:pStyle w:val="Body"/>
      </w:pPr>
    </w:p>
    <w:p w14:paraId="30C429FD" w14:textId="1E3A65A1" w:rsidR="00475899" w:rsidRDefault="00475899" w:rsidP="00EF1D94">
      <w:pPr>
        <w:pStyle w:val="Body"/>
      </w:pPr>
    </w:p>
    <w:p w14:paraId="41599812" w14:textId="44937DE1" w:rsidR="00475899" w:rsidRDefault="00475899" w:rsidP="00EF1D94">
      <w:pPr>
        <w:pStyle w:val="Body"/>
      </w:pPr>
    </w:p>
    <w:p w14:paraId="6950FC55" w14:textId="7705EB02" w:rsidR="00475899" w:rsidRDefault="00475899" w:rsidP="00EF1D94">
      <w:pPr>
        <w:pStyle w:val="Body"/>
      </w:pPr>
    </w:p>
    <w:p w14:paraId="39159C7F" w14:textId="497A1730" w:rsidR="00475899" w:rsidRDefault="00475899" w:rsidP="00EF1D94">
      <w:pPr>
        <w:pStyle w:val="Body"/>
      </w:pPr>
    </w:p>
    <w:p w14:paraId="6BD860E1" w14:textId="25D5CD53" w:rsidR="00475899" w:rsidRDefault="00475899" w:rsidP="00EF1D94">
      <w:pPr>
        <w:pStyle w:val="Body"/>
      </w:pPr>
    </w:p>
    <w:p w14:paraId="1632C099" w14:textId="5E6520C5" w:rsidR="00475899" w:rsidRDefault="00475899" w:rsidP="00EF1D94">
      <w:pPr>
        <w:pStyle w:val="Body"/>
      </w:pPr>
    </w:p>
    <w:p w14:paraId="68A70B18" w14:textId="3F69DC65" w:rsidR="00475899" w:rsidRDefault="00475899" w:rsidP="00EF1D94">
      <w:pPr>
        <w:pStyle w:val="Body"/>
      </w:pPr>
    </w:p>
    <w:p w14:paraId="5B38D80B" w14:textId="3EEF0935" w:rsidR="00475899" w:rsidRDefault="00475899" w:rsidP="00EF1D94">
      <w:pPr>
        <w:pStyle w:val="Body"/>
      </w:pPr>
    </w:p>
    <w:p w14:paraId="734103A7" w14:textId="6854067B" w:rsidR="00475899" w:rsidRDefault="00475899" w:rsidP="00EF1D94">
      <w:pPr>
        <w:pStyle w:val="Body"/>
      </w:pPr>
    </w:p>
    <w:p w14:paraId="7A898C8C" w14:textId="58092EF8" w:rsidR="00475899" w:rsidRDefault="00475899" w:rsidP="00EF1D94">
      <w:pPr>
        <w:pStyle w:val="Body"/>
      </w:pPr>
    </w:p>
    <w:p w14:paraId="735BC997" w14:textId="09EF86CB" w:rsidR="00475899" w:rsidRDefault="00475899" w:rsidP="00EF1D94">
      <w:pPr>
        <w:pStyle w:val="Body"/>
      </w:pPr>
    </w:p>
    <w:p w14:paraId="4512D803" w14:textId="18E0BECD" w:rsidR="00475899" w:rsidRDefault="00475899" w:rsidP="00EF1D94">
      <w:pPr>
        <w:pStyle w:val="Body"/>
      </w:pPr>
    </w:p>
    <w:p w14:paraId="01046A89" w14:textId="236C0476" w:rsidR="00475899" w:rsidRDefault="00475899" w:rsidP="00EF1D94">
      <w:pPr>
        <w:pStyle w:val="Body"/>
      </w:pPr>
    </w:p>
    <w:p w14:paraId="01F3FB10" w14:textId="278B2AEC" w:rsidR="00475899" w:rsidRDefault="00475899" w:rsidP="00EF1D94">
      <w:pPr>
        <w:pStyle w:val="Body"/>
      </w:pPr>
    </w:p>
    <w:p w14:paraId="20FA74DB" w14:textId="0F7CF914" w:rsidR="00475899" w:rsidRDefault="00475899" w:rsidP="00EF1D94">
      <w:pPr>
        <w:pStyle w:val="Body"/>
      </w:pPr>
    </w:p>
    <w:p w14:paraId="486C2485" w14:textId="24DC3DFE" w:rsidR="00475899" w:rsidRDefault="00475899" w:rsidP="00EF1D94">
      <w:pPr>
        <w:pStyle w:val="Body"/>
      </w:pPr>
    </w:p>
    <w:p w14:paraId="3042FA16" w14:textId="411021BB" w:rsidR="00475899" w:rsidRDefault="00475899" w:rsidP="00EF1D94">
      <w:pPr>
        <w:pStyle w:val="Body"/>
      </w:pPr>
    </w:p>
    <w:p w14:paraId="22EADEB9" w14:textId="7DF13926" w:rsidR="00475899" w:rsidRDefault="00475899" w:rsidP="00EF1D94">
      <w:pPr>
        <w:pStyle w:val="Body"/>
      </w:pPr>
    </w:p>
    <w:p w14:paraId="2A2A5494" w14:textId="395ECE06" w:rsidR="00475899" w:rsidRDefault="00475899" w:rsidP="00EF1D94">
      <w:pPr>
        <w:pStyle w:val="Body"/>
      </w:pPr>
    </w:p>
    <w:p w14:paraId="652A0362" w14:textId="490AAD5C" w:rsidR="00475899" w:rsidRDefault="00475899" w:rsidP="00ED7635">
      <w:pPr>
        <w:pStyle w:val="Heading2"/>
      </w:pPr>
      <w:bookmarkStart w:id="64" w:name="_Toc17465866"/>
      <w:r>
        <w:lastRenderedPageBreak/>
        <w:t>MASSAGES AND RUBDOWNS/ATHLETE TRAINING MODALITIES POLICY</w:t>
      </w:r>
      <w:bookmarkEnd w:id="64"/>
    </w:p>
    <w:p w14:paraId="78E674FB" w14:textId="77777777" w:rsidR="00ED7635" w:rsidRDefault="00ED7635" w:rsidP="00EF1D94">
      <w:pPr>
        <w:pStyle w:val="Body"/>
        <w:rPr>
          <w:b/>
        </w:rPr>
      </w:pPr>
    </w:p>
    <w:p w14:paraId="652C9E1D" w14:textId="05CD789D" w:rsidR="00475899" w:rsidRDefault="009C3EAF" w:rsidP="00EF1D94">
      <w:pPr>
        <w:pStyle w:val="Body"/>
      </w:pPr>
      <w:r>
        <w:t>GENERAL REQUIREMENT</w:t>
      </w:r>
    </w:p>
    <w:p w14:paraId="3698C5ED" w14:textId="714BB48D" w:rsidR="009C3EAF" w:rsidRDefault="009C3EAF" w:rsidP="00EF1D94">
      <w:pPr>
        <w:pStyle w:val="Body"/>
      </w:pPr>
      <w:r>
        <w:t xml:space="preserve">Any In-Program Massage performed on an athlete must be conducted in an observable and interruptible location and must be performed by a licensed massage therapist or other certified professional. However, even if a coach is a licensed massage therapist, the coach must not </w:t>
      </w:r>
      <w:r w:rsidR="0062085A">
        <w:t>perform</w:t>
      </w:r>
      <w:r>
        <w:t xml:space="preserve"> a rubdown or massage of an athlete under any circumstance.</w:t>
      </w:r>
    </w:p>
    <w:p w14:paraId="51E67678" w14:textId="40F546B8" w:rsidR="009C3EAF" w:rsidRDefault="009C3EAF" w:rsidP="00EF1D94">
      <w:pPr>
        <w:pStyle w:val="Body"/>
      </w:pPr>
    </w:p>
    <w:p w14:paraId="1CA6C734" w14:textId="7819DA0A" w:rsidR="009C3EAF" w:rsidRPr="009C3EAF" w:rsidRDefault="009C3EAF" w:rsidP="00EF1D94">
      <w:pPr>
        <w:pStyle w:val="Body"/>
      </w:pPr>
      <w:r>
        <w:t>ADDITIONAL MINOR ATHLETE REQUIREMENTS</w:t>
      </w:r>
    </w:p>
    <w:p w14:paraId="6ADA7ECA" w14:textId="13EA2D31" w:rsidR="00475899" w:rsidRDefault="009C3EAF" w:rsidP="0062085A">
      <w:pPr>
        <w:pStyle w:val="Body"/>
        <w:numPr>
          <w:ilvl w:val="0"/>
          <w:numId w:val="37"/>
        </w:numPr>
        <w:ind w:left="360"/>
      </w:pPr>
      <w:r>
        <w:t>Written consent by a parent</w:t>
      </w:r>
      <w:r w:rsidR="0062085A">
        <w:t>/legal guardian must be obtained in advance at least annually by the licensed massage therapist or other certified professional which can be withdraw at any time.</w:t>
      </w:r>
    </w:p>
    <w:p w14:paraId="19D463C1" w14:textId="4A5EA5B7" w:rsidR="0062085A" w:rsidRDefault="0062085A" w:rsidP="0062085A">
      <w:pPr>
        <w:pStyle w:val="Body"/>
        <w:numPr>
          <w:ilvl w:val="0"/>
          <w:numId w:val="37"/>
        </w:numPr>
        <w:ind w:left="360"/>
      </w:pPr>
      <w:r w:rsidRPr="0062085A">
        <w:rPr>
          <w:highlight w:val="yellow"/>
        </w:rPr>
        <w:t>Parent/legal guardians must be allowed to observe the Massage, except for competition or training venues that limit credentialing.</w:t>
      </w:r>
    </w:p>
    <w:p w14:paraId="2C082F61" w14:textId="0F11DBBD" w:rsidR="0062085A" w:rsidRDefault="0062085A" w:rsidP="0062085A">
      <w:pPr>
        <w:pStyle w:val="Body"/>
        <w:numPr>
          <w:ilvl w:val="0"/>
          <w:numId w:val="37"/>
        </w:numPr>
        <w:ind w:left="360"/>
      </w:pPr>
      <w:r>
        <w:t xml:space="preserve">Any Massage or a Minor Athlete must be done with at least </w:t>
      </w:r>
      <w:r w:rsidRPr="0062085A">
        <w:rPr>
          <w:highlight w:val="yellow"/>
        </w:rPr>
        <w:t>one other Adult Participant physically present</w:t>
      </w:r>
      <w:r>
        <w:t xml:space="preserve"> and must never be done with only the Minor Athlete and the person performing the Massage in a room.</w:t>
      </w:r>
    </w:p>
    <w:p w14:paraId="3B279A3B" w14:textId="3A202880" w:rsidR="0062085A" w:rsidRDefault="0062085A" w:rsidP="0062085A">
      <w:pPr>
        <w:pStyle w:val="Body"/>
        <w:numPr>
          <w:ilvl w:val="0"/>
          <w:numId w:val="37"/>
        </w:numPr>
        <w:ind w:left="360"/>
      </w:pPr>
      <w:r>
        <w:t xml:space="preserve">Any Massage of a Minor Athlete </w:t>
      </w:r>
      <w:r w:rsidRPr="0062085A">
        <w:rPr>
          <w:highlight w:val="yellow"/>
        </w:rPr>
        <w:t>must be performed with the Minor Athlete fully or partially clothed, ensuring that the breast, buttocks, groin or genitals are always covered.</w:t>
      </w:r>
      <w:r>
        <w:t xml:space="preserve"> Nothing in this section shall be constructed to apply to areas of the body exposed while wearing swimwear which conforms to the current concept of the appropriate for the individual’s competition category.</w:t>
      </w:r>
    </w:p>
    <w:p w14:paraId="7EBE7FB4" w14:textId="0E47DF3F" w:rsidR="0062085A" w:rsidRDefault="0062085A" w:rsidP="0062085A">
      <w:pPr>
        <w:pStyle w:val="Body"/>
        <w:numPr>
          <w:ilvl w:val="0"/>
          <w:numId w:val="37"/>
        </w:numPr>
        <w:ind w:left="360"/>
      </w:pPr>
      <w:r w:rsidRPr="0062085A">
        <w:rPr>
          <w:highlight w:val="yellow"/>
        </w:rPr>
        <w:t>RECOMMENDED</w:t>
      </w:r>
      <w:r>
        <w:t>: Any Massage of a Minor Athlete must only occur after a proper diagnosis from a treating physician and be done in the course of care according to the physician’s treatment plan.</w:t>
      </w:r>
    </w:p>
    <w:p w14:paraId="73606F64" w14:textId="3F272B08" w:rsidR="00475899" w:rsidRDefault="00475899" w:rsidP="00EF1D94">
      <w:pPr>
        <w:pStyle w:val="Body"/>
      </w:pPr>
    </w:p>
    <w:p w14:paraId="4921EE21" w14:textId="23F66930" w:rsidR="0038457C" w:rsidRPr="00D76BCD" w:rsidRDefault="0038457C" w:rsidP="0062085A">
      <w:pPr>
        <w:pStyle w:val="Body"/>
        <w:ind w:left="360"/>
      </w:pPr>
    </w:p>
    <w:p w14:paraId="05129845" w14:textId="3590F8E7" w:rsidR="00475899" w:rsidRPr="007503F2" w:rsidRDefault="00475899" w:rsidP="00EF1D94">
      <w:pPr>
        <w:pStyle w:val="Body"/>
      </w:pPr>
    </w:p>
    <w:p w14:paraId="3C7FEE2F" w14:textId="77777777" w:rsidR="008A0AA6" w:rsidRDefault="008A0AA6" w:rsidP="0038457C">
      <w:pPr>
        <w:pStyle w:val="Body"/>
        <w:sectPr w:rsidR="008A0AA6" w:rsidSect="00D76662">
          <w:pgSz w:w="12240" w:h="15840"/>
          <w:pgMar w:top="720" w:right="720" w:bottom="720" w:left="720" w:header="360" w:footer="360" w:gutter="0"/>
          <w:cols w:space="720"/>
        </w:sectPr>
      </w:pPr>
    </w:p>
    <w:p w14:paraId="18EDF4E9" w14:textId="7C46313C" w:rsidR="008A0AA6" w:rsidRDefault="008A0AA6" w:rsidP="00ED7635">
      <w:pPr>
        <w:pStyle w:val="Heading2"/>
      </w:pPr>
      <w:bookmarkStart w:id="65" w:name="_Toc17465867"/>
      <w:r>
        <w:lastRenderedPageBreak/>
        <w:t xml:space="preserve">NASA MINOR ATHELTE ABUSE PREVENTION POLICY </w:t>
      </w:r>
      <w:r w:rsidR="00B9522F">
        <w:t>ACKNOWLEDGEMENT</w:t>
      </w:r>
      <w:bookmarkEnd w:id="65"/>
    </w:p>
    <w:p w14:paraId="4405C954" w14:textId="77777777" w:rsidR="00ED7635" w:rsidRDefault="00ED7635" w:rsidP="008A0AA6">
      <w:pPr>
        <w:jc w:val="center"/>
        <w:rPr>
          <w:b/>
        </w:rPr>
      </w:pPr>
    </w:p>
    <w:p w14:paraId="71F10997" w14:textId="4AE165A8" w:rsidR="008A0AA6" w:rsidRPr="00981D7E" w:rsidRDefault="008A0AA6" w:rsidP="008A0AA6">
      <w:pPr>
        <w:jc w:val="center"/>
        <w:rPr>
          <w:b/>
        </w:rPr>
      </w:pPr>
      <w:r>
        <w:rPr>
          <w:b/>
        </w:rPr>
        <w:t xml:space="preserve">MINOR ATHLTE ABUSE PREVENTION POLICY </w:t>
      </w:r>
      <w:r w:rsidR="00B9522F">
        <w:rPr>
          <w:b/>
        </w:rPr>
        <w:t>WRITTEN ACKNOWLEDGEMENT OF POLICY</w:t>
      </w:r>
    </w:p>
    <w:p w14:paraId="4709CA2F" w14:textId="77777777" w:rsidR="008A0AA6" w:rsidRPr="00981D7E" w:rsidRDefault="008A0AA6" w:rsidP="008A0AA6">
      <w:pPr>
        <w:jc w:val="center"/>
        <w:rPr>
          <w:b/>
        </w:rPr>
      </w:pPr>
      <w:r w:rsidRPr="00981D7E">
        <w:rPr>
          <w:b/>
        </w:rPr>
        <w:t>NORTHRIDGE AREA SWIMMING ASSOCIATION</w:t>
      </w:r>
    </w:p>
    <w:p w14:paraId="5D9E4F4E" w14:textId="2EAFD4BC" w:rsidR="008A0AA6" w:rsidRPr="00981D7E" w:rsidRDefault="00A16363" w:rsidP="008A0AA6">
      <w:pPr>
        <w:jc w:val="center"/>
        <w:rPr>
          <w:b/>
        </w:rPr>
      </w:pPr>
      <w:r>
        <w:rPr>
          <w:b/>
        </w:rPr>
        <w:t>September 1, 2022</w:t>
      </w:r>
      <w:r w:rsidR="008A0AA6">
        <w:rPr>
          <w:b/>
        </w:rPr>
        <w:t xml:space="preserve"> to August 31, 20</w:t>
      </w:r>
      <w:r>
        <w:rPr>
          <w:b/>
        </w:rPr>
        <w:t>23</w:t>
      </w:r>
    </w:p>
    <w:p w14:paraId="1D554233" w14:textId="77777777" w:rsidR="008A0AA6" w:rsidRPr="00981D7E" w:rsidRDefault="008A0AA6" w:rsidP="008A0AA6">
      <w:pPr>
        <w:jc w:val="center"/>
      </w:pPr>
    </w:p>
    <w:p w14:paraId="1D4F263E" w14:textId="537E432E" w:rsidR="00B9522F" w:rsidRPr="00EF1D94" w:rsidRDefault="00B9522F" w:rsidP="00EF1D94">
      <w:r w:rsidRPr="00EF1D94">
        <w:t>I acknowledge that I have received, read and understood the Minor Athlete Abuse Prevention Policy and/or that the Policy has been explained to me or my family. I further acknowledge and understand that agreeing to comply with the contents of this Policy is a condition of my membership with Northridge Area Swimming Association.</w:t>
      </w:r>
    </w:p>
    <w:p w14:paraId="65B29310" w14:textId="77777777" w:rsidR="008A0AA6" w:rsidRPr="00981D7E" w:rsidRDefault="008A0AA6" w:rsidP="008A0AA6"/>
    <w:p w14:paraId="0EC0B92A" w14:textId="3C8CBBC8" w:rsidR="008A0AA6" w:rsidRPr="00981D7E" w:rsidRDefault="00B9522F" w:rsidP="008A0AA6">
      <w:r>
        <w:t>I acknowledge that</w:t>
      </w:r>
      <w:r w:rsidR="008A0AA6">
        <w:t xml:space="preserve"> </w:t>
      </w:r>
      <w:proofErr w:type="gramStart"/>
      <w:r w:rsidR="00192542">
        <w:t>My</w:t>
      </w:r>
      <w:proofErr w:type="gramEnd"/>
      <w:r w:rsidR="00192542">
        <w:t xml:space="preserve"> </w:t>
      </w:r>
      <w:r>
        <w:t>athlete(s)</w:t>
      </w:r>
      <w:r w:rsidR="00192542">
        <w:t xml:space="preserve"> and I have read, understood and agree to the following areas of the</w:t>
      </w:r>
      <w:r>
        <w:t xml:space="preserve"> Northridge Area Swimming Association’s</w:t>
      </w:r>
      <w:r w:rsidR="00192542">
        <w:t xml:space="preserve"> Minor Athlete </w:t>
      </w:r>
      <w:r w:rsidR="00403318">
        <w:t>Abuse Prevention</w:t>
      </w:r>
      <w:r w:rsidR="00192542">
        <w:t xml:space="preserve"> Policy</w:t>
      </w:r>
      <w:r w:rsidR="008A0AA6" w:rsidRPr="00981D7E">
        <w:t xml:space="preserve">:  </w:t>
      </w:r>
    </w:p>
    <w:p w14:paraId="128C2666" w14:textId="77777777" w:rsidR="008A0AA6" w:rsidRPr="00981D7E" w:rsidRDefault="008A0AA6" w:rsidP="008A0AA6">
      <w:pPr>
        <w:jc w:val="center"/>
      </w:pPr>
    </w:p>
    <w:p w14:paraId="2395A821" w14:textId="25D134F8" w:rsidR="00192542" w:rsidRDefault="00192542" w:rsidP="0062085A">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t>One-On-One Interactions Policy</w:t>
      </w:r>
    </w:p>
    <w:p w14:paraId="5E406849" w14:textId="77777777" w:rsidR="00192542" w:rsidRDefault="00192542" w:rsidP="0062085A">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t>Anti-Bullying Policy</w:t>
      </w:r>
    </w:p>
    <w:p w14:paraId="4C93C60B" w14:textId="77777777" w:rsidR="00192542" w:rsidRDefault="00192542" w:rsidP="0062085A">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t>Social Media and Electronic communication Policy</w:t>
      </w:r>
    </w:p>
    <w:p w14:paraId="2CBBA4DD" w14:textId="77777777" w:rsidR="00192542" w:rsidRDefault="00192542" w:rsidP="0062085A">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t>Locker Room Monitoring Policy</w:t>
      </w:r>
    </w:p>
    <w:p w14:paraId="205695DA" w14:textId="77777777" w:rsidR="00192542" w:rsidRDefault="00192542" w:rsidP="0062085A">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t>Team Travel/Code of Conduct Policy</w:t>
      </w:r>
    </w:p>
    <w:p w14:paraId="68A1D313" w14:textId="6F8F213F" w:rsidR="00403318" w:rsidRDefault="00192542" w:rsidP="0062085A">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t>Massage and Rubdowns/Athlete Training Modalities Policy</w:t>
      </w:r>
      <w:r w:rsidR="008A0AA6">
        <w:br/>
      </w:r>
    </w:p>
    <w:p w14:paraId="798B99FD" w14:textId="003DECAB" w:rsidR="00403318" w:rsidRDefault="00403318" w:rsidP="008A0AA6">
      <w:pPr>
        <w:ind w:left="360"/>
      </w:pPr>
      <w:r>
        <w:t>Guardian 1 PRINTED NAME</w:t>
      </w:r>
      <w:proofErr w:type="gramStart"/>
      <w:r>
        <w:t>:_</w:t>
      </w:r>
      <w:proofErr w:type="gramEnd"/>
      <w:r>
        <w:t>______________________________________________</w:t>
      </w:r>
    </w:p>
    <w:p w14:paraId="71D56E39" w14:textId="77777777" w:rsidR="00403318" w:rsidRDefault="00403318" w:rsidP="008A0AA6">
      <w:pPr>
        <w:ind w:left="360"/>
      </w:pPr>
    </w:p>
    <w:p w14:paraId="0DD37318" w14:textId="0046CE77" w:rsidR="008A0AA6" w:rsidRDefault="00403318" w:rsidP="008A0AA6">
      <w:pPr>
        <w:ind w:left="360"/>
      </w:pPr>
      <w:r>
        <w:t xml:space="preserve">Guardian 1 </w:t>
      </w:r>
      <w:proofErr w:type="spellStart"/>
      <w:r w:rsidR="008A0AA6">
        <w:t>SIGNED</w:t>
      </w:r>
      <w:proofErr w:type="gramStart"/>
      <w:r w:rsidR="008A0AA6">
        <w:t>:_</w:t>
      </w:r>
      <w:proofErr w:type="gramEnd"/>
      <w:r w:rsidR="008A0AA6">
        <w:t>______</w:t>
      </w:r>
      <w:r>
        <w:t>__</w:t>
      </w:r>
      <w:r w:rsidR="008A0AA6">
        <w:t>_______________________________Date</w:t>
      </w:r>
      <w:proofErr w:type="spellEnd"/>
      <w:r w:rsidR="008A0AA6">
        <w:t>___________</w:t>
      </w:r>
    </w:p>
    <w:p w14:paraId="376B6BF8" w14:textId="7EB69A80" w:rsidR="00403318" w:rsidRDefault="00403318" w:rsidP="008A0AA6">
      <w:pPr>
        <w:ind w:left="360"/>
      </w:pPr>
    </w:p>
    <w:p w14:paraId="14906288" w14:textId="1476C40A" w:rsidR="00403318" w:rsidRDefault="00403318" w:rsidP="00403318">
      <w:pPr>
        <w:ind w:left="360"/>
      </w:pPr>
      <w:r>
        <w:t>Guardian 2 PRINTED NAME</w:t>
      </w:r>
      <w:proofErr w:type="gramStart"/>
      <w:r>
        <w:t>:_</w:t>
      </w:r>
      <w:proofErr w:type="gramEnd"/>
      <w:r>
        <w:t>______________________________________________</w:t>
      </w:r>
    </w:p>
    <w:p w14:paraId="0220AB97" w14:textId="77777777" w:rsidR="00403318" w:rsidRDefault="00403318" w:rsidP="00403318">
      <w:pPr>
        <w:ind w:left="360"/>
      </w:pPr>
    </w:p>
    <w:p w14:paraId="3A636B77" w14:textId="02E8EDA3" w:rsidR="00403318" w:rsidRDefault="00403318" w:rsidP="00403318">
      <w:pPr>
        <w:ind w:left="360"/>
      </w:pPr>
      <w:r>
        <w:t xml:space="preserve">Guardian 2 </w:t>
      </w:r>
      <w:proofErr w:type="spellStart"/>
      <w:r>
        <w:t>SIGNED</w:t>
      </w:r>
      <w:proofErr w:type="gramStart"/>
      <w:r>
        <w:t>:_</w:t>
      </w:r>
      <w:proofErr w:type="gramEnd"/>
      <w:r>
        <w:t>_______________________________________Date</w:t>
      </w:r>
      <w:proofErr w:type="spellEnd"/>
      <w:r>
        <w:t>___________</w:t>
      </w:r>
    </w:p>
    <w:p w14:paraId="3E520DBF" w14:textId="77777777" w:rsidR="00403318" w:rsidRDefault="00403318" w:rsidP="008A0AA6">
      <w:pPr>
        <w:ind w:left="360"/>
      </w:pPr>
    </w:p>
    <w:p w14:paraId="05E58D1B" w14:textId="503A6194" w:rsidR="00403318" w:rsidRDefault="00403318" w:rsidP="00403318">
      <w:pPr>
        <w:ind w:left="360"/>
      </w:pPr>
      <w:r>
        <w:t>Swimmer 1 PRINTED NAME</w:t>
      </w:r>
      <w:proofErr w:type="gramStart"/>
      <w:r>
        <w:t>:_</w:t>
      </w:r>
      <w:proofErr w:type="gramEnd"/>
      <w:r>
        <w:t>______________________________________________</w:t>
      </w:r>
    </w:p>
    <w:p w14:paraId="5262ECF8" w14:textId="77777777" w:rsidR="00403318" w:rsidRDefault="00403318" w:rsidP="00403318">
      <w:pPr>
        <w:ind w:left="360"/>
      </w:pPr>
    </w:p>
    <w:p w14:paraId="3829CDB8" w14:textId="4946243D" w:rsidR="00403318" w:rsidRDefault="00403318" w:rsidP="00403318">
      <w:pPr>
        <w:ind w:left="360"/>
      </w:pPr>
      <w:r>
        <w:t xml:space="preserve">Swimmer 1 </w:t>
      </w:r>
      <w:proofErr w:type="spellStart"/>
      <w:r>
        <w:t>SIGNED</w:t>
      </w:r>
      <w:proofErr w:type="gramStart"/>
      <w:r>
        <w:t>:_</w:t>
      </w:r>
      <w:proofErr w:type="gramEnd"/>
      <w:r>
        <w:t>_______________________________________Date</w:t>
      </w:r>
      <w:proofErr w:type="spellEnd"/>
      <w:r>
        <w:t>___________</w:t>
      </w:r>
    </w:p>
    <w:p w14:paraId="22E909C2" w14:textId="2965447A" w:rsidR="00403318" w:rsidRDefault="00403318" w:rsidP="00403318">
      <w:pPr>
        <w:ind w:left="360"/>
      </w:pPr>
    </w:p>
    <w:p w14:paraId="01A2BB92" w14:textId="60901730" w:rsidR="00403318" w:rsidRDefault="00403318" w:rsidP="00403318">
      <w:pPr>
        <w:ind w:left="360"/>
      </w:pPr>
      <w:r>
        <w:t>Swimmer 2 PRINTED NAME</w:t>
      </w:r>
      <w:proofErr w:type="gramStart"/>
      <w:r>
        <w:t>:_</w:t>
      </w:r>
      <w:proofErr w:type="gramEnd"/>
      <w:r>
        <w:t>______________________________________________</w:t>
      </w:r>
    </w:p>
    <w:p w14:paraId="5B027786" w14:textId="77777777" w:rsidR="00403318" w:rsidRDefault="00403318" w:rsidP="00403318">
      <w:pPr>
        <w:ind w:left="360"/>
      </w:pPr>
    </w:p>
    <w:p w14:paraId="08B04552" w14:textId="0B531200" w:rsidR="00403318" w:rsidRDefault="00403318" w:rsidP="00403318">
      <w:pPr>
        <w:ind w:left="360"/>
      </w:pPr>
      <w:r>
        <w:t xml:space="preserve">Swimmer 2 </w:t>
      </w:r>
      <w:proofErr w:type="spellStart"/>
      <w:r>
        <w:t>SIGNED</w:t>
      </w:r>
      <w:proofErr w:type="gramStart"/>
      <w:r>
        <w:t>:_</w:t>
      </w:r>
      <w:proofErr w:type="gramEnd"/>
      <w:r>
        <w:t>_______________________________________Date</w:t>
      </w:r>
      <w:proofErr w:type="spellEnd"/>
      <w:r>
        <w:t>___________</w:t>
      </w:r>
    </w:p>
    <w:p w14:paraId="2D00C753" w14:textId="673945C5" w:rsidR="00403318" w:rsidRDefault="00403318" w:rsidP="00403318">
      <w:pPr>
        <w:ind w:left="360"/>
      </w:pPr>
    </w:p>
    <w:p w14:paraId="1C9D3DDC" w14:textId="551B666D" w:rsidR="00403318" w:rsidRDefault="00403318" w:rsidP="00403318">
      <w:pPr>
        <w:ind w:left="360"/>
      </w:pPr>
      <w:r>
        <w:t>Swimmer 3 PRINTED NAME</w:t>
      </w:r>
      <w:proofErr w:type="gramStart"/>
      <w:r>
        <w:t>:_</w:t>
      </w:r>
      <w:proofErr w:type="gramEnd"/>
      <w:r>
        <w:t>______________________________________________</w:t>
      </w:r>
    </w:p>
    <w:p w14:paraId="575AD8E4" w14:textId="77777777" w:rsidR="00403318" w:rsidRDefault="00403318" w:rsidP="00403318">
      <w:pPr>
        <w:ind w:left="360"/>
      </w:pPr>
    </w:p>
    <w:p w14:paraId="533F96F7" w14:textId="07E12A3B" w:rsidR="00403318" w:rsidRDefault="00403318" w:rsidP="00403318">
      <w:pPr>
        <w:ind w:left="360"/>
      </w:pPr>
      <w:r>
        <w:t xml:space="preserve">Swimmer 3 </w:t>
      </w:r>
      <w:proofErr w:type="spellStart"/>
      <w:r>
        <w:t>SIGNED</w:t>
      </w:r>
      <w:proofErr w:type="gramStart"/>
      <w:r>
        <w:t>:_</w:t>
      </w:r>
      <w:proofErr w:type="gramEnd"/>
      <w:r>
        <w:t>_______________________________________Date</w:t>
      </w:r>
      <w:proofErr w:type="spellEnd"/>
      <w:r>
        <w:t>___________</w:t>
      </w:r>
    </w:p>
    <w:p w14:paraId="1B3680E4" w14:textId="7160BD75" w:rsidR="00403318" w:rsidRDefault="00403318" w:rsidP="00403318">
      <w:pPr>
        <w:ind w:left="360"/>
      </w:pPr>
    </w:p>
    <w:p w14:paraId="67E79953" w14:textId="24320284" w:rsidR="00403318" w:rsidRDefault="00403318" w:rsidP="00403318">
      <w:pPr>
        <w:ind w:left="360"/>
      </w:pPr>
      <w:r>
        <w:t>Swimmer 4 PRINTED NAME</w:t>
      </w:r>
      <w:proofErr w:type="gramStart"/>
      <w:r>
        <w:t>:_</w:t>
      </w:r>
      <w:proofErr w:type="gramEnd"/>
      <w:r>
        <w:t>______________________________________________</w:t>
      </w:r>
    </w:p>
    <w:p w14:paraId="3AF2026F" w14:textId="77777777" w:rsidR="00403318" w:rsidRDefault="00403318" w:rsidP="00403318">
      <w:pPr>
        <w:ind w:left="360"/>
      </w:pPr>
    </w:p>
    <w:p w14:paraId="15A983C5" w14:textId="18EECF2B" w:rsidR="00EF1D94" w:rsidRPr="00EF1D94" w:rsidRDefault="00403318" w:rsidP="0051510A">
      <w:pPr>
        <w:ind w:left="360"/>
        <w:sectPr w:rsidR="00EF1D94" w:rsidRPr="00EF1D94" w:rsidSect="00D76662">
          <w:pgSz w:w="12240" w:h="15840"/>
          <w:pgMar w:top="720" w:right="720" w:bottom="720" w:left="720" w:header="360" w:footer="360" w:gutter="0"/>
          <w:cols w:space="720"/>
        </w:sectPr>
      </w:pPr>
      <w:r>
        <w:t xml:space="preserve">Swimmer 4 </w:t>
      </w:r>
      <w:proofErr w:type="spellStart"/>
      <w:r>
        <w:t>SIGNED</w:t>
      </w:r>
      <w:proofErr w:type="gramStart"/>
      <w:r>
        <w:t>:_</w:t>
      </w:r>
      <w:proofErr w:type="gramEnd"/>
      <w:r>
        <w:t>_______________________________________Date</w:t>
      </w:r>
      <w:proofErr w:type="spellEnd"/>
      <w:r>
        <w:t>___________</w:t>
      </w:r>
    </w:p>
    <w:bookmarkEnd w:id="59"/>
    <w:p w14:paraId="66977C2C" w14:textId="2D576B99" w:rsidR="00545012" w:rsidRDefault="00545012" w:rsidP="00545012">
      <w:pPr>
        <w:pStyle w:val="Heading1"/>
      </w:pPr>
      <w:r>
        <w:rPr>
          <w:rFonts w:eastAsia="Arial Unicode MS"/>
        </w:rPr>
        <w:lastRenderedPageBreak/>
        <w:t>Swimming Terminology</w:t>
      </w:r>
    </w:p>
    <w:p w14:paraId="5C8383BE" w14:textId="77777777" w:rsidR="00545012" w:rsidRDefault="00545012" w:rsidP="00545012">
      <w:pPr>
        <w:pStyle w:val="Heading3"/>
        <w:spacing w:before="0" w:line="240" w:lineRule="auto"/>
      </w:pPr>
    </w:p>
    <w:p w14:paraId="111EF312" w14:textId="7CE516AB" w:rsidR="00753682" w:rsidRDefault="007D5187" w:rsidP="00545012">
      <w:pPr>
        <w:pStyle w:val="Body"/>
      </w:pPr>
      <w:r>
        <w:t>AGE GROUP SWIMMING - The program through which USA Swimming provides fair and open</w:t>
      </w:r>
    </w:p>
    <w:p w14:paraId="6B5FB52E" w14:textId="77777777" w:rsidR="00753682" w:rsidRDefault="007D5187" w:rsidP="00545012">
      <w:pPr>
        <w:pStyle w:val="Body"/>
      </w:pPr>
      <w:proofErr w:type="gramStart"/>
      <w:r>
        <w:t>competition</w:t>
      </w:r>
      <w:proofErr w:type="gramEnd"/>
      <w:r>
        <w:t xml:space="preserve"> for its younger members. It is designed to encourage maximum participation, provide an</w:t>
      </w:r>
    </w:p>
    <w:p w14:paraId="51B69607" w14:textId="77777777" w:rsidR="00753682" w:rsidRDefault="007D5187" w:rsidP="00545012">
      <w:pPr>
        <w:pStyle w:val="Body"/>
      </w:pPr>
      <w:proofErr w:type="gramStart"/>
      <w:r>
        <w:t>educational</w:t>
      </w:r>
      <w:proofErr w:type="gramEnd"/>
      <w:r>
        <w:t xml:space="preserve"> experience, enhance physical and mental conditioning, and develop a rich base of</w:t>
      </w:r>
    </w:p>
    <w:p w14:paraId="64A66F2B" w14:textId="77777777" w:rsidR="00753682" w:rsidRDefault="007D5187" w:rsidP="00545012">
      <w:pPr>
        <w:pStyle w:val="Body"/>
      </w:pPr>
      <w:proofErr w:type="gramStart"/>
      <w:r>
        <w:t>swimming</w:t>
      </w:r>
      <w:proofErr w:type="gramEnd"/>
      <w:r>
        <w:t xml:space="preserve"> talent.</w:t>
      </w:r>
    </w:p>
    <w:p w14:paraId="6003C2A6" w14:textId="77777777" w:rsidR="00753682" w:rsidRDefault="00753682" w:rsidP="00545012">
      <w:pPr>
        <w:pStyle w:val="Body"/>
      </w:pPr>
    </w:p>
    <w:p w14:paraId="0B4F4814" w14:textId="77777777" w:rsidR="00753682" w:rsidRDefault="007D5187" w:rsidP="00545012">
      <w:pPr>
        <w:pStyle w:val="Body"/>
      </w:pPr>
      <w:r>
        <w:t>ATTACHED - A registered swimmer who is attached to a registered USA Swimming swim team.</w:t>
      </w:r>
    </w:p>
    <w:p w14:paraId="7B8CDEB6" w14:textId="77777777" w:rsidR="00753682" w:rsidRDefault="00753682" w:rsidP="00545012">
      <w:pPr>
        <w:pStyle w:val="Body"/>
      </w:pPr>
    </w:p>
    <w:p w14:paraId="6648D5D7" w14:textId="77777777" w:rsidR="00753682" w:rsidRDefault="007D5187" w:rsidP="00545012">
      <w:pPr>
        <w:pStyle w:val="Body"/>
      </w:pPr>
      <w:r>
        <w:t>BACKSTROKE FLAGS - Pennants that are suspended over the width of each end of the pool</w:t>
      </w:r>
    </w:p>
    <w:p w14:paraId="13407E56" w14:textId="77777777" w:rsidR="00753682" w:rsidRDefault="007D5187" w:rsidP="00545012">
      <w:pPr>
        <w:pStyle w:val="Body"/>
      </w:pPr>
      <w:proofErr w:type="gramStart"/>
      <w:r>
        <w:t>approximately</w:t>
      </w:r>
      <w:proofErr w:type="gramEnd"/>
      <w:r>
        <w:t xml:space="preserve"> five yards/meters from the wall that notify backstroke swimmers that they are</w:t>
      </w:r>
    </w:p>
    <w:p w14:paraId="2C3B6BEE" w14:textId="77777777" w:rsidR="00753682" w:rsidRDefault="007D5187" w:rsidP="00545012">
      <w:pPr>
        <w:pStyle w:val="Body"/>
      </w:pPr>
      <w:proofErr w:type="gramStart"/>
      <w:r>
        <w:t>approaching</w:t>
      </w:r>
      <w:proofErr w:type="gramEnd"/>
      <w:r>
        <w:t xml:space="preserve"> the end of the pool.</w:t>
      </w:r>
    </w:p>
    <w:p w14:paraId="7EA85642" w14:textId="77777777" w:rsidR="00753682" w:rsidRDefault="00753682" w:rsidP="00545012">
      <w:pPr>
        <w:pStyle w:val="Body"/>
      </w:pPr>
    </w:p>
    <w:p w14:paraId="1B022926" w14:textId="77777777" w:rsidR="00753682" w:rsidRDefault="007D5187" w:rsidP="00545012">
      <w:pPr>
        <w:pStyle w:val="Body"/>
      </w:pPr>
      <w:r>
        <w:t>BUTTON - The manual timing system stopping device that records a back-up time in case the touch pad malfunctioned. The button is at the end of a wire, plugged into a deck terminal box. It is the timers’ responsibility to push the button as the swimmer finishes the race. Sometimes referred to as a plunger.</w:t>
      </w:r>
    </w:p>
    <w:p w14:paraId="3CF1645B" w14:textId="77777777" w:rsidR="00753682" w:rsidRDefault="00753682" w:rsidP="00545012">
      <w:pPr>
        <w:pStyle w:val="Body"/>
      </w:pPr>
    </w:p>
    <w:p w14:paraId="13A3D0D3" w14:textId="77777777" w:rsidR="00753682" w:rsidRDefault="007D5187" w:rsidP="00545012">
      <w:pPr>
        <w:pStyle w:val="Body"/>
      </w:pPr>
      <w:r>
        <w:t>CHAMPIONSHIP MEET - The meet held at the end of a season. Qualification times are usually necessary to enter meet.</w:t>
      </w:r>
    </w:p>
    <w:p w14:paraId="0E8EF95C" w14:textId="77777777" w:rsidR="00753682" w:rsidRDefault="00753682" w:rsidP="00545012">
      <w:pPr>
        <w:pStyle w:val="Body"/>
      </w:pPr>
    </w:p>
    <w:p w14:paraId="1E00F592" w14:textId="77777777" w:rsidR="00753682" w:rsidRDefault="007D5187" w:rsidP="00545012">
      <w:pPr>
        <w:pStyle w:val="Body"/>
      </w:pPr>
      <w:r>
        <w:t>CHECK-IN - The procedure required before a swimmer swims an event in a deck-seeded meet.</w:t>
      </w:r>
    </w:p>
    <w:p w14:paraId="25D9AFE4" w14:textId="77777777" w:rsidR="00753682" w:rsidRDefault="007D5187" w:rsidP="00545012">
      <w:pPr>
        <w:pStyle w:val="Body"/>
      </w:pPr>
      <w:r>
        <w:t>Sometimes referred to as positive check in, the coach will mark each swimmer’s name on a list posted by the meet host.</w:t>
      </w:r>
    </w:p>
    <w:p w14:paraId="2B3D8D1B" w14:textId="77777777" w:rsidR="00753682" w:rsidRDefault="00753682" w:rsidP="00545012">
      <w:pPr>
        <w:pStyle w:val="Body"/>
      </w:pPr>
    </w:p>
    <w:p w14:paraId="735AFF06" w14:textId="27340CD8" w:rsidR="00753682" w:rsidRDefault="007D5187" w:rsidP="00545012">
      <w:pPr>
        <w:pStyle w:val="Body"/>
      </w:pPr>
      <w:r>
        <w:t>CIRCLE SEED - In a meet with both preliminary and finals sessions, the fastest three heats of each event in prelims is circle seeded. That means the fastest swimmer is in the center lane in the fastest heat, the second fastest swimmer is in the center lane in the next-fastest heat, the third fastest swimmer is in the center lane in the third-fastest heat. The fourth fastest swimmer will swim in the fastest heat next to the fastest-seeded swimmer. The fifth fastest swimmer will swim in the next-fastest heat next to</w:t>
      </w:r>
      <w:r w:rsidR="000D3CB5">
        <w:t xml:space="preserve"> t</w:t>
      </w:r>
      <w:r>
        <w:t>he second fastest-seeded swimmer, and so on until the three heats are filled up. As opposed to the normal slowest to fastest seeding in the rest to the heats (used in a Timed Finals format).</w:t>
      </w:r>
    </w:p>
    <w:p w14:paraId="04F68E8E" w14:textId="77777777" w:rsidR="00753682" w:rsidRDefault="00753682" w:rsidP="00545012">
      <w:pPr>
        <w:pStyle w:val="Body"/>
      </w:pPr>
    </w:p>
    <w:p w14:paraId="01C79D5B" w14:textId="77777777" w:rsidR="00753682" w:rsidRDefault="007D5187" w:rsidP="00545012">
      <w:pPr>
        <w:pStyle w:val="Body"/>
      </w:pPr>
      <w:r>
        <w:t>CIRCLE SWIMMING - Swimming to the right of the black line so that you 'circle' the lane. This is the usual method for practices and warm-ups.</w:t>
      </w:r>
    </w:p>
    <w:p w14:paraId="61EC4F46" w14:textId="77777777" w:rsidR="00753682" w:rsidRDefault="007D5187" w:rsidP="00545012">
      <w:pPr>
        <w:pStyle w:val="Body"/>
      </w:pPr>
      <w:r>
        <w:t xml:space="preserve"> </w:t>
      </w:r>
    </w:p>
    <w:p w14:paraId="41AA1882" w14:textId="77777777" w:rsidR="00753682" w:rsidRDefault="007D5187" w:rsidP="00545012">
      <w:pPr>
        <w:pStyle w:val="Body"/>
      </w:pPr>
      <w:r>
        <w:t>CLERK OF COURSE - The USA Swimming-certified official responsible for deck seeding and organizing swimmers into heats (usually this role is filled by a parent-volunteer). Also, where scratches and relay cards are turned in, and on-going meet information is available for the coaches.</w:t>
      </w:r>
    </w:p>
    <w:p w14:paraId="357B092C" w14:textId="77777777" w:rsidR="00753682" w:rsidRDefault="00753682" w:rsidP="00545012">
      <w:pPr>
        <w:pStyle w:val="Body"/>
      </w:pPr>
    </w:p>
    <w:p w14:paraId="4C1B9D92" w14:textId="77777777" w:rsidR="00753682" w:rsidRDefault="007D5187" w:rsidP="00545012">
      <w:pPr>
        <w:pStyle w:val="Body"/>
      </w:pPr>
      <w:r>
        <w:t>DECK SEEDING - The process of organizing swimmers into events, heats, and lanes (by the Clerk of Course) at the meet as it progresses (as opposed to pre-seeding prior to the meet).</w:t>
      </w:r>
    </w:p>
    <w:p w14:paraId="5A78D9E8" w14:textId="77777777" w:rsidR="00753682" w:rsidRDefault="00753682" w:rsidP="00545012">
      <w:pPr>
        <w:pStyle w:val="Body"/>
      </w:pPr>
    </w:p>
    <w:p w14:paraId="694C7A63" w14:textId="77777777" w:rsidR="00753682" w:rsidRDefault="007D5187" w:rsidP="00545012">
      <w:pPr>
        <w:pStyle w:val="Body"/>
      </w:pPr>
      <w:r>
        <w:t>DISQUALIFICATION - The loss of points and a time due to an infraction of the rules that govern the meet.</w:t>
      </w:r>
    </w:p>
    <w:p w14:paraId="36001164" w14:textId="77777777" w:rsidR="00753682" w:rsidRDefault="00753682" w:rsidP="00545012">
      <w:pPr>
        <w:pStyle w:val="Body"/>
      </w:pPr>
    </w:p>
    <w:p w14:paraId="3BA7F29C" w14:textId="77777777" w:rsidR="00753682" w:rsidRDefault="007D5187" w:rsidP="00545012">
      <w:pPr>
        <w:pStyle w:val="Body"/>
      </w:pPr>
      <w:r>
        <w:t>DQ - Short name for a disqualification.</w:t>
      </w:r>
    </w:p>
    <w:p w14:paraId="351316E0" w14:textId="77777777" w:rsidR="00753682" w:rsidRDefault="00753682" w:rsidP="00545012">
      <w:pPr>
        <w:pStyle w:val="Body"/>
      </w:pPr>
    </w:p>
    <w:p w14:paraId="38615ECD" w14:textId="77777777" w:rsidR="00753682" w:rsidRDefault="00753682">
      <w:pPr>
        <w:pStyle w:val="Body"/>
      </w:pPr>
    </w:p>
    <w:p w14:paraId="0A7EA6A2" w14:textId="77777777" w:rsidR="00753682" w:rsidRDefault="007D5187">
      <w:pPr>
        <w:pStyle w:val="Body"/>
      </w:pPr>
      <w:r>
        <w:t>FALSE START - occurs when a swimmer is moving at the start of a race, prior to the starting signal. In USA Swimming, one false start will result in disqualification.</w:t>
      </w:r>
    </w:p>
    <w:p w14:paraId="37CB4542" w14:textId="77777777" w:rsidR="00753682" w:rsidRDefault="007D5187">
      <w:pPr>
        <w:pStyle w:val="Body"/>
      </w:pPr>
      <w:r>
        <w:t xml:space="preserve"> </w:t>
      </w:r>
    </w:p>
    <w:p w14:paraId="0C2CB57E" w14:textId="77777777" w:rsidR="00753682" w:rsidRDefault="007D5187">
      <w:pPr>
        <w:pStyle w:val="Body"/>
      </w:pPr>
      <w:r>
        <w:t>15-METER MARK - Marks on the sides of the pool and on the lane lines 15 meters from the ends of the pool. In freestyle, backstroke and butterfly events, the swimmer must surface at or before these marks.</w:t>
      </w:r>
    </w:p>
    <w:p w14:paraId="2A3B6550" w14:textId="77777777" w:rsidR="00753682" w:rsidRDefault="007D5187">
      <w:pPr>
        <w:pStyle w:val="Body"/>
      </w:pPr>
      <w:r>
        <w:t xml:space="preserve"> </w:t>
      </w:r>
    </w:p>
    <w:p w14:paraId="43AA6CED" w14:textId="77777777" w:rsidR="00753682" w:rsidRDefault="007D5187">
      <w:pPr>
        <w:pStyle w:val="Body"/>
      </w:pPr>
      <w:r>
        <w:t xml:space="preserve">FINA - Federation </w:t>
      </w:r>
      <w:proofErr w:type="spellStart"/>
      <w:r>
        <w:t>Internationale</w:t>
      </w:r>
      <w:proofErr w:type="spellEnd"/>
      <w:r>
        <w:t xml:space="preserve"> de National de Amateur, the international governing body of competitive swimming, diving, water polo and synchronized swimming.</w:t>
      </w:r>
    </w:p>
    <w:p w14:paraId="7C21A925" w14:textId="77777777" w:rsidR="00753682" w:rsidRDefault="00753682">
      <w:pPr>
        <w:pStyle w:val="Body"/>
      </w:pPr>
    </w:p>
    <w:p w14:paraId="3262E39B" w14:textId="77777777" w:rsidR="00753682" w:rsidRDefault="007D5187">
      <w:pPr>
        <w:pStyle w:val="Body"/>
      </w:pPr>
      <w:r>
        <w:t>FLYOVER STARTS - Start procedures at a meet in which swimmers of the previous heat remain in the water, close to the wall, during the start of the next heat. Usually used in senior sessions/meets to save time and/or allow swimmers to rest before exiting the pool.</w:t>
      </w:r>
    </w:p>
    <w:p w14:paraId="16C29232" w14:textId="77777777" w:rsidR="00753682" w:rsidRDefault="00753682">
      <w:pPr>
        <w:pStyle w:val="Body"/>
      </w:pPr>
    </w:p>
    <w:p w14:paraId="416F3652" w14:textId="77777777" w:rsidR="00753682" w:rsidRDefault="007D5187">
      <w:pPr>
        <w:pStyle w:val="Body"/>
      </w:pPr>
      <w:r>
        <w:t>HEAT - In competitions, each event (i.e. the 50 freestyle) will be divided into heats of swimmers based on the number of lanes available and the swimmers' times. In most competitions, the heats progress from slowest to fastest.</w:t>
      </w:r>
    </w:p>
    <w:p w14:paraId="6283BD6E" w14:textId="77777777" w:rsidR="00753682" w:rsidRDefault="00753682">
      <w:pPr>
        <w:pStyle w:val="Body"/>
      </w:pPr>
    </w:p>
    <w:p w14:paraId="73071666" w14:textId="77777777" w:rsidR="00753682" w:rsidRDefault="007D5187">
      <w:pPr>
        <w:pStyle w:val="Body"/>
      </w:pPr>
      <w:r>
        <w:t>HEAT SHEETS - A printed program of events including the entry time, assigned heat and lane for each swimmer in an event. Generally sold at most meets.</w:t>
      </w:r>
    </w:p>
    <w:p w14:paraId="71F34767" w14:textId="77777777" w:rsidR="00753682" w:rsidRDefault="00753682">
      <w:pPr>
        <w:pStyle w:val="Body"/>
      </w:pPr>
    </w:p>
    <w:p w14:paraId="1D074078" w14:textId="77777777" w:rsidR="00753682" w:rsidRDefault="007D5187">
      <w:pPr>
        <w:pStyle w:val="Body"/>
      </w:pPr>
      <w:r>
        <w:t>IM – Shortened name for Individual Medley; an event in which the swimmer must do all four strokes in</w:t>
      </w:r>
    </w:p>
    <w:p w14:paraId="3A40ED6C" w14:textId="77777777" w:rsidR="00753682" w:rsidRDefault="007D5187">
      <w:pPr>
        <w:pStyle w:val="Body"/>
      </w:pPr>
      <w:proofErr w:type="gramStart"/>
      <w:r>
        <w:t>the</w:t>
      </w:r>
      <w:proofErr w:type="gramEnd"/>
      <w:r>
        <w:t xml:space="preserve"> following order: butterfly, backstroke, breaststroke, freestyle.</w:t>
      </w:r>
    </w:p>
    <w:p w14:paraId="67E11A0E" w14:textId="77777777" w:rsidR="00753682" w:rsidRDefault="00753682">
      <w:pPr>
        <w:pStyle w:val="Body"/>
      </w:pPr>
    </w:p>
    <w:p w14:paraId="41B1726A" w14:textId="77777777" w:rsidR="00753682" w:rsidRDefault="007D5187">
      <w:pPr>
        <w:pStyle w:val="Body"/>
      </w:pPr>
      <w:r>
        <w:t>INDIANA SWIMMING, INC. – The name of the Local Swimming Committee (LSC), charged by USA Swimming to govern competitive swimming in the state of Indiana.</w:t>
      </w:r>
    </w:p>
    <w:p w14:paraId="4F7F127D" w14:textId="77777777" w:rsidR="00753682" w:rsidRDefault="00753682">
      <w:pPr>
        <w:pStyle w:val="Body"/>
      </w:pPr>
    </w:p>
    <w:p w14:paraId="58F53846" w14:textId="77777777" w:rsidR="00753682" w:rsidRDefault="007D5187">
      <w:pPr>
        <w:pStyle w:val="Body"/>
      </w:pPr>
      <w:r>
        <w:rPr>
          <w:lang w:val="de-DE"/>
        </w:rPr>
        <w:t xml:space="preserve">LAP COUNTER </w:t>
      </w:r>
      <w:r>
        <w:t>– A set of plastic numbers submerged at the far end of the pool to help swimmers in</w:t>
      </w:r>
    </w:p>
    <w:p w14:paraId="527CC0BA" w14:textId="77777777" w:rsidR="00753682" w:rsidRDefault="007D5187">
      <w:pPr>
        <w:pStyle w:val="Body"/>
      </w:pPr>
      <w:proofErr w:type="gramStart"/>
      <w:r>
        <w:t>distance</w:t>
      </w:r>
      <w:proofErr w:type="gramEnd"/>
      <w:r>
        <w:t xml:space="preserve"> freestyle events keep track of laps. A volunteer counter (usually a parent or teammate) flips the numbers after each lap and places them in the water while the competitor swims toward them. The numbers are pulled out before the swimmer completes his/her flip turn.</w:t>
      </w:r>
    </w:p>
    <w:p w14:paraId="16FA7D9C" w14:textId="77777777" w:rsidR="00753682" w:rsidRDefault="00753682">
      <w:pPr>
        <w:pStyle w:val="Body"/>
      </w:pPr>
    </w:p>
    <w:p w14:paraId="22B17B94" w14:textId="77777777" w:rsidR="00753682" w:rsidRDefault="007D5187">
      <w:pPr>
        <w:pStyle w:val="Body"/>
      </w:pPr>
      <w:r>
        <w:t>LENGTH/LAP - Technically, a length is once across the pool; a lap is across and back. However most</w:t>
      </w:r>
    </w:p>
    <w:p w14:paraId="0DDE8F32" w14:textId="77777777" w:rsidR="00753682" w:rsidRDefault="007D5187">
      <w:pPr>
        <w:pStyle w:val="Body"/>
      </w:pPr>
      <w:proofErr w:type="gramStart"/>
      <w:r>
        <w:t>coaches</w:t>
      </w:r>
      <w:proofErr w:type="gramEnd"/>
      <w:r>
        <w:t xml:space="preserve"> use the terms interchangeably to mean simply once across the pool. Thus, 4 lengths in a 25 yard pool would be swimming across the pool 4 times, totaling 100 yards.</w:t>
      </w:r>
    </w:p>
    <w:p w14:paraId="2E282E02" w14:textId="77777777" w:rsidR="00753682" w:rsidRDefault="007D5187">
      <w:pPr>
        <w:pStyle w:val="Body"/>
      </w:pPr>
      <w:r>
        <w:t xml:space="preserve"> </w:t>
      </w:r>
    </w:p>
    <w:p w14:paraId="5679C915" w14:textId="77777777" w:rsidR="00753682" w:rsidRDefault="007D5187">
      <w:pPr>
        <w:pStyle w:val="Body"/>
      </w:pPr>
      <w:r>
        <w:t>LONG COURSE - A pool 50 meters in length. USA Swimming conducts most of its summer competition in long course and is the format for the Olympics Games.</w:t>
      </w:r>
    </w:p>
    <w:p w14:paraId="192419FA" w14:textId="77777777" w:rsidR="00753682" w:rsidRDefault="00753682">
      <w:pPr>
        <w:pStyle w:val="Body"/>
      </w:pPr>
    </w:p>
    <w:p w14:paraId="19053C27" w14:textId="77777777" w:rsidR="00753682" w:rsidRDefault="007D5187">
      <w:pPr>
        <w:pStyle w:val="Body"/>
      </w:pPr>
      <w:r>
        <w:rPr>
          <w:lang w:val="de-DE"/>
        </w:rPr>
        <w:t xml:space="preserve">LSC </w:t>
      </w:r>
      <w:r>
        <w:t xml:space="preserve">– Local Swim Committee, the governing body that oversees swimming at the local level. There are </w:t>
      </w:r>
      <w:r>
        <w:rPr>
          <w:lang w:val="de-DE"/>
        </w:rPr>
        <w:t>59 LSC</w:t>
      </w:r>
      <w:r>
        <w:t>’s in the country. Our LSC is Indiana Swimming, Inc.</w:t>
      </w:r>
    </w:p>
    <w:p w14:paraId="78E15DB6" w14:textId="77777777" w:rsidR="00753682" w:rsidRDefault="00753682">
      <w:pPr>
        <w:pStyle w:val="Body"/>
      </w:pPr>
    </w:p>
    <w:p w14:paraId="78D4FC22" w14:textId="77777777" w:rsidR="00753682" w:rsidRDefault="007D5187">
      <w:pPr>
        <w:pStyle w:val="Body"/>
      </w:pPr>
      <w:r>
        <w:t>MARSHAL - The officials who control the crowd and swimmer flow at a swim meet. They are primarily</w:t>
      </w:r>
    </w:p>
    <w:p w14:paraId="1DD9AFA5" w14:textId="77777777" w:rsidR="00753682" w:rsidRDefault="007D5187">
      <w:pPr>
        <w:pStyle w:val="Body"/>
      </w:pPr>
      <w:proofErr w:type="gramStart"/>
      <w:r>
        <w:t>responsible</w:t>
      </w:r>
      <w:proofErr w:type="gramEnd"/>
      <w:r>
        <w:t xml:space="preserve"> for safety in the venue and are usually trained parent volunteers.</w:t>
      </w:r>
    </w:p>
    <w:p w14:paraId="43341A31" w14:textId="77777777" w:rsidR="00753682" w:rsidRDefault="00753682">
      <w:pPr>
        <w:pStyle w:val="Body"/>
      </w:pPr>
    </w:p>
    <w:p w14:paraId="40DDAE0E" w14:textId="77777777" w:rsidR="00753682" w:rsidRDefault="007D5187">
      <w:pPr>
        <w:pStyle w:val="Body"/>
      </w:pPr>
      <w:r>
        <w:t xml:space="preserve">MEDLEY RELAY - A four-person relay in which one swimmer is assigned each of the four strokes in the following order: backstroke, breaststroke, butterfly, freestyle. No swimmer may swim more than one leg of the relay. </w:t>
      </w:r>
      <w:proofErr w:type="gramStart"/>
      <w:r>
        <w:t>the</w:t>
      </w:r>
      <w:proofErr w:type="gramEnd"/>
      <w:r>
        <w:t xml:space="preserve"> following age groups – 10&amp;under, 11-12 and 13-14.</w:t>
      </w:r>
    </w:p>
    <w:p w14:paraId="136B2A47" w14:textId="3E37100E" w:rsidR="00753682" w:rsidRDefault="0051510A">
      <w:pPr>
        <w:pStyle w:val="Body"/>
      </w:pPr>
      <w:r>
        <w:br/>
      </w:r>
    </w:p>
    <w:p w14:paraId="11419B72" w14:textId="77777777" w:rsidR="00753682" w:rsidRDefault="007D5187">
      <w:pPr>
        <w:pStyle w:val="Body"/>
      </w:pPr>
      <w:r>
        <w:lastRenderedPageBreak/>
        <w:t>NT - No Time - Abbreviation used on a heat sheet to designate that the swimmer has not swum that</w:t>
      </w:r>
    </w:p>
    <w:p w14:paraId="1CF519FE" w14:textId="77777777" w:rsidR="00753682" w:rsidRDefault="007D5187">
      <w:pPr>
        <w:pStyle w:val="Body"/>
      </w:pPr>
      <w:proofErr w:type="gramStart"/>
      <w:r>
        <w:t>event</w:t>
      </w:r>
      <w:proofErr w:type="gramEnd"/>
      <w:r>
        <w:t xml:space="preserve"> before and does not have an official time of record.</w:t>
      </w:r>
    </w:p>
    <w:p w14:paraId="01F2D3E2" w14:textId="77777777" w:rsidR="00753682" w:rsidRDefault="00753682">
      <w:pPr>
        <w:pStyle w:val="Body"/>
      </w:pPr>
    </w:p>
    <w:p w14:paraId="5BB737D4" w14:textId="77777777" w:rsidR="00753682" w:rsidRDefault="007D5187">
      <w:pPr>
        <w:pStyle w:val="Body"/>
      </w:pPr>
      <w:r>
        <w:t>OFFICIAL - A judge on the deck of a pool at sanctioned and approved competitions that enforce USA</w:t>
      </w:r>
    </w:p>
    <w:p w14:paraId="1EE598BC" w14:textId="77777777" w:rsidR="00753682" w:rsidRDefault="007D5187">
      <w:pPr>
        <w:pStyle w:val="Body"/>
      </w:pPr>
      <w:r>
        <w:t xml:space="preserve">Swimming rules. There are stroke and turn judges, administrative officials, starters, timers and </w:t>
      </w:r>
      <w:r>
        <w:rPr>
          <w:lang w:val="pt-PT"/>
        </w:rPr>
        <w:t>referees.</w:t>
      </w:r>
    </w:p>
    <w:p w14:paraId="6921312C" w14:textId="77777777" w:rsidR="00753682" w:rsidRDefault="00753682">
      <w:pPr>
        <w:pStyle w:val="Body"/>
      </w:pPr>
    </w:p>
    <w:p w14:paraId="39684CC3" w14:textId="77777777" w:rsidR="00753682" w:rsidRDefault="007D5187">
      <w:pPr>
        <w:pStyle w:val="Body"/>
      </w:pPr>
      <w:r>
        <w:rPr>
          <w:lang w:val="de-DE"/>
        </w:rPr>
        <w:t xml:space="preserve">OPEN WATER SWIMS </w:t>
      </w:r>
      <w:r>
        <w:t>– Swimming events conducted in a natural body of water, such as a lake, river or ocean.</w:t>
      </w:r>
    </w:p>
    <w:p w14:paraId="71559E44" w14:textId="77777777" w:rsidR="00753682" w:rsidRDefault="00753682">
      <w:pPr>
        <w:pStyle w:val="Body"/>
      </w:pPr>
    </w:p>
    <w:p w14:paraId="7CA59734" w14:textId="77777777" w:rsidR="00753682" w:rsidRDefault="007D5187">
      <w:pPr>
        <w:pStyle w:val="Body"/>
      </w:pPr>
      <w:r>
        <w:t>PERSONAL BEST - Often called a 'PR,' the best time a swimmer has achieved so far in a given event.</w:t>
      </w:r>
    </w:p>
    <w:p w14:paraId="77A69382" w14:textId="77777777" w:rsidR="00753682" w:rsidRDefault="00753682">
      <w:pPr>
        <w:pStyle w:val="Body"/>
      </w:pPr>
    </w:p>
    <w:p w14:paraId="4C75D88A" w14:textId="77777777" w:rsidR="00753682" w:rsidRDefault="007D5187">
      <w:pPr>
        <w:pStyle w:val="Body"/>
      </w:pPr>
      <w:r>
        <w:t>PRELIMINARIES (PRELIMS) - Also called trials. Races in which swimmers qualify for the finals to typically be swum later in the day.</w:t>
      </w:r>
    </w:p>
    <w:p w14:paraId="6000F8C7" w14:textId="77777777" w:rsidR="00753682" w:rsidRDefault="00753682">
      <w:pPr>
        <w:pStyle w:val="Body"/>
      </w:pPr>
    </w:p>
    <w:p w14:paraId="2054D18C" w14:textId="77777777" w:rsidR="00753682" w:rsidRDefault="007D5187">
      <w:pPr>
        <w:pStyle w:val="Body"/>
      </w:pPr>
      <w:r>
        <w:t>PROOF OF TIME - A requirement some meets have to make certain that swimmers have legally met the time standards for that meet. Monetary fines are sometimes assessed for a failed swim at meets if the entry time can’t be proven.</w:t>
      </w:r>
    </w:p>
    <w:p w14:paraId="70F7A6DF" w14:textId="77777777" w:rsidR="00753682" w:rsidRDefault="00753682">
      <w:pPr>
        <w:pStyle w:val="Body"/>
      </w:pPr>
    </w:p>
    <w:p w14:paraId="67C9AFFF" w14:textId="77777777" w:rsidR="00753682" w:rsidRDefault="007D5187">
      <w:pPr>
        <w:pStyle w:val="Body"/>
      </w:pPr>
      <w:r>
        <w:t>PSYCH SHEET - A list of the order of events by session with swimmers listed according to their entry</w:t>
      </w:r>
    </w:p>
    <w:p w14:paraId="3F71B48F" w14:textId="77777777" w:rsidR="00753682" w:rsidRDefault="007D5187">
      <w:pPr>
        <w:pStyle w:val="Body"/>
      </w:pPr>
      <w:proofErr w:type="gramStart"/>
      <w:r>
        <w:t>times</w:t>
      </w:r>
      <w:proofErr w:type="gramEnd"/>
      <w:r>
        <w:t xml:space="preserve"> (usually fastest to slowest). It does not show heats. The psych sheet is usually provided</w:t>
      </w:r>
    </w:p>
    <w:p w14:paraId="0828B382" w14:textId="77777777" w:rsidR="00753682" w:rsidRDefault="007D5187">
      <w:pPr>
        <w:pStyle w:val="Body"/>
      </w:pPr>
      <w:proofErr w:type="gramStart"/>
      <w:r>
        <w:t>electronically</w:t>
      </w:r>
      <w:proofErr w:type="gramEnd"/>
      <w:r>
        <w:t xml:space="preserve"> prior to the meet.</w:t>
      </w:r>
    </w:p>
    <w:p w14:paraId="1C7B48BD" w14:textId="77777777" w:rsidR="00753682" w:rsidRDefault="007D5187">
      <w:pPr>
        <w:pStyle w:val="Body"/>
      </w:pPr>
      <w:r>
        <w:t xml:space="preserve"> </w:t>
      </w:r>
    </w:p>
    <w:p w14:paraId="40A22B37" w14:textId="77777777" w:rsidR="00753682" w:rsidRDefault="007D5187">
      <w:pPr>
        <w:pStyle w:val="Body"/>
      </w:pPr>
      <w:r>
        <w:t>QUALIFYING TIMES - Published times that must be achieved during a given period in order to enter</w:t>
      </w:r>
    </w:p>
    <w:p w14:paraId="2860AB6F" w14:textId="77777777" w:rsidR="00753682" w:rsidRDefault="007D5187">
      <w:pPr>
        <w:pStyle w:val="Body"/>
      </w:pPr>
      <w:proofErr w:type="gramStart"/>
      <w:r>
        <w:t>certain</w:t>
      </w:r>
      <w:proofErr w:type="gramEnd"/>
      <w:r>
        <w:t xml:space="preserve"> meets.</w:t>
      </w:r>
    </w:p>
    <w:p w14:paraId="1F9D7B9F" w14:textId="77777777" w:rsidR="00753682" w:rsidRDefault="00753682">
      <w:pPr>
        <w:pStyle w:val="Body"/>
      </w:pPr>
    </w:p>
    <w:p w14:paraId="779C425F" w14:textId="77777777" w:rsidR="00753682" w:rsidRDefault="007D5187">
      <w:pPr>
        <w:pStyle w:val="Body"/>
      </w:pPr>
      <w:r>
        <w:t>REFEREE - The head official at a meet that makes all final decisions based upon USA Swimming rules.</w:t>
      </w:r>
    </w:p>
    <w:p w14:paraId="40AB3EE2" w14:textId="77777777" w:rsidR="00753682" w:rsidRDefault="00753682">
      <w:pPr>
        <w:pStyle w:val="Body"/>
      </w:pPr>
    </w:p>
    <w:p w14:paraId="04982E0F" w14:textId="77777777" w:rsidR="00753682" w:rsidRDefault="007D5187">
      <w:pPr>
        <w:pStyle w:val="Body"/>
      </w:pPr>
      <w:r>
        <w:t>SANCTION – A competition or time trial must be sanctioned (approved) by USA Swimming (through the Local Swim Committee) for the times swum to count and to be used in other sanctioned meets.</w:t>
      </w:r>
    </w:p>
    <w:p w14:paraId="5D2BB3A3" w14:textId="77777777" w:rsidR="00753682" w:rsidRDefault="00753682">
      <w:pPr>
        <w:pStyle w:val="Body"/>
      </w:pPr>
    </w:p>
    <w:p w14:paraId="70976B46" w14:textId="77777777" w:rsidR="00753682" w:rsidRDefault="007D5187">
      <w:pPr>
        <w:pStyle w:val="Body"/>
      </w:pPr>
      <w:r>
        <w:t>SCRATCH - To withdraw from an event (with the forfeit of the entry fee), only to be done by the</w:t>
      </w:r>
    </w:p>
    <w:p w14:paraId="7BFB4E51" w14:textId="77777777" w:rsidR="00753682" w:rsidRDefault="007D5187">
      <w:pPr>
        <w:pStyle w:val="Body"/>
      </w:pPr>
      <w:proofErr w:type="gramStart"/>
      <w:r>
        <w:t>coaching</w:t>
      </w:r>
      <w:proofErr w:type="gramEnd"/>
      <w:r>
        <w:t xml:space="preserve"> staff.</w:t>
      </w:r>
    </w:p>
    <w:p w14:paraId="72F87D39" w14:textId="77777777" w:rsidR="00753682" w:rsidRDefault="00753682">
      <w:pPr>
        <w:pStyle w:val="Body"/>
      </w:pPr>
    </w:p>
    <w:p w14:paraId="41E8E107" w14:textId="77777777" w:rsidR="00753682" w:rsidRDefault="007D5187">
      <w:pPr>
        <w:pStyle w:val="Body"/>
      </w:pPr>
      <w:r>
        <w:t>SEEDING TIMES - The time a swimmer uses to enter a meet. This time determines one’s heat and lane in the particular event.</w:t>
      </w:r>
    </w:p>
    <w:p w14:paraId="1E0DA3FC" w14:textId="77777777" w:rsidR="00753682" w:rsidRDefault="007D5187">
      <w:pPr>
        <w:pStyle w:val="Body"/>
      </w:pPr>
      <w:r>
        <w:t xml:space="preserve"> </w:t>
      </w:r>
    </w:p>
    <w:p w14:paraId="0C58B73E" w14:textId="77777777" w:rsidR="00753682" w:rsidRDefault="007D5187">
      <w:pPr>
        <w:pStyle w:val="Body"/>
      </w:pPr>
      <w:r>
        <w:t>SESSION - Portion of meet distinctly separated from other portions by time (usually a morning or afternoon set of events for different age groups).</w:t>
      </w:r>
    </w:p>
    <w:p w14:paraId="427A7DF2" w14:textId="77777777" w:rsidR="00753682" w:rsidRDefault="007D5187">
      <w:pPr>
        <w:pStyle w:val="Body"/>
      </w:pPr>
      <w:r>
        <w:t xml:space="preserve"> </w:t>
      </w:r>
    </w:p>
    <w:p w14:paraId="2879DAA9" w14:textId="5F0F9502" w:rsidR="00753682" w:rsidRDefault="007D5187">
      <w:pPr>
        <w:pStyle w:val="Body"/>
      </w:pPr>
      <w:r>
        <w:t>SHORT COURSE (SC) - A pool 25 yards/meters in length. USA Swimming conducts most of its winter</w:t>
      </w:r>
      <w:r w:rsidR="00E16E17">
        <w:t xml:space="preserve"> </w:t>
      </w:r>
      <w:r>
        <w:t>competition in short course</w:t>
      </w:r>
      <w:r w:rsidR="00717B22">
        <w:t xml:space="preserve"> yards</w:t>
      </w:r>
      <w:r>
        <w:t>.</w:t>
      </w:r>
    </w:p>
    <w:p w14:paraId="65C6460E" w14:textId="77777777" w:rsidR="00753682" w:rsidRDefault="007D5187">
      <w:pPr>
        <w:pStyle w:val="Body"/>
      </w:pPr>
      <w:r>
        <w:t xml:space="preserve"> </w:t>
      </w:r>
    </w:p>
    <w:p w14:paraId="027A7DED" w14:textId="77777777" w:rsidR="00753682" w:rsidRDefault="007D5187">
      <w:pPr>
        <w:pStyle w:val="Body"/>
      </w:pPr>
      <w:r>
        <w:t>SPLIT - A time taken at an intermediate distance, e.g., a 50 yard time for a 100 yard race, or the time of one individual in a relay.</w:t>
      </w:r>
    </w:p>
    <w:p w14:paraId="303DA3B9" w14:textId="77777777" w:rsidR="00753682" w:rsidRDefault="007D5187">
      <w:pPr>
        <w:pStyle w:val="Body"/>
      </w:pPr>
      <w:r>
        <w:t xml:space="preserve"> </w:t>
      </w:r>
    </w:p>
    <w:p w14:paraId="47BEB3A5" w14:textId="77777777" w:rsidR="00753682" w:rsidRDefault="007D5187">
      <w:pPr>
        <w:pStyle w:val="Body"/>
      </w:pPr>
      <w:r>
        <w:t>STARTER - A Certified Official responsible for starting each event, and being sure that each start is fair for all participants.</w:t>
      </w:r>
    </w:p>
    <w:p w14:paraId="79FE9DB3" w14:textId="77777777" w:rsidR="00753682" w:rsidRDefault="007D5187">
      <w:pPr>
        <w:pStyle w:val="Body"/>
      </w:pPr>
      <w:r>
        <w:t xml:space="preserve"> </w:t>
      </w:r>
    </w:p>
    <w:p w14:paraId="37F4D749" w14:textId="77777777" w:rsidR="00753682" w:rsidRDefault="007D5187">
      <w:pPr>
        <w:pStyle w:val="Body"/>
      </w:pPr>
      <w:r>
        <w:lastRenderedPageBreak/>
        <w:t>STROKE AND TURN JUDGE - A Certified Official that walks the deck or stands at the end of the pool</w:t>
      </w:r>
    </w:p>
    <w:p w14:paraId="46F3DDB7" w14:textId="77777777" w:rsidR="00753682" w:rsidRDefault="007D5187">
      <w:pPr>
        <w:pStyle w:val="Body"/>
      </w:pPr>
      <w:proofErr w:type="gramStart"/>
      <w:r>
        <w:t>during</w:t>
      </w:r>
      <w:proofErr w:type="gramEnd"/>
      <w:r>
        <w:t xml:space="preserve"> a meet to certify the legality of individual strokes and turns.</w:t>
      </w:r>
    </w:p>
    <w:p w14:paraId="148D994A" w14:textId="77777777" w:rsidR="00753682" w:rsidRDefault="00753682">
      <w:pPr>
        <w:pStyle w:val="Body"/>
      </w:pPr>
    </w:p>
    <w:p w14:paraId="173E5D43" w14:textId="77777777" w:rsidR="00753682" w:rsidRDefault="007D5187">
      <w:pPr>
        <w:pStyle w:val="Body"/>
      </w:pPr>
      <w:r>
        <w:t>SWIM-OFF - A tie-breaking swim between competitors. Usually used in a prelims and finals format to</w:t>
      </w:r>
    </w:p>
    <w:p w14:paraId="4E8CA1B7" w14:textId="77777777" w:rsidR="00753682" w:rsidRDefault="007D5187">
      <w:pPr>
        <w:pStyle w:val="Body"/>
      </w:pPr>
      <w:proofErr w:type="gramStart"/>
      <w:r>
        <w:t>determine</w:t>
      </w:r>
      <w:proofErr w:type="gramEnd"/>
      <w:r>
        <w:t xml:space="preserve"> which swimmer advances to the finals, or to determine the order of priority of tied </w:t>
      </w:r>
      <w:r>
        <w:rPr>
          <w:lang w:val="pt-PT"/>
        </w:rPr>
        <w:t xml:space="preserve"> alternates.</w:t>
      </w:r>
    </w:p>
    <w:p w14:paraId="0424C32C" w14:textId="77777777" w:rsidR="00753682" w:rsidRDefault="00753682">
      <w:pPr>
        <w:pStyle w:val="Body"/>
      </w:pPr>
    </w:p>
    <w:p w14:paraId="116032B9" w14:textId="77777777" w:rsidR="00753682" w:rsidRDefault="007D5187">
      <w:pPr>
        <w:pStyle w:val="Body"/>
      </w:pPr>
      <w:r>
        <w:t>TIME STANDARDS – USA Swimming establishes motivational time standards for each age group every four years. The current standards will be in place until August 31, 2020 and are available on</w:t>
      </w:r>
    </w:p>
    <w:p w14:paraId="32869E7A" w14:textId="77777777" w:rsidR="00753682" w:rsidRDefault="007D5187">
      <w:pPr>
        <w:pStyle w:val="Body"/>
      </w:pPr>
      <w:proofErr w:type="gramStart"/>
      <w:r>
        <w:t>the</w:t>
      </w:r>
      <w:proofErr w:type="gramEnd"/>
      <w:r>
        <w:t xml:space="preserve"> NASA website. Time standards and age determine the type of meet in which a swimmer may</w:t>
      </w:r>
    </w:p>
    <w:p w14:paraId="717A7BCB" w14:textId="77777777" w:rsidR="00753682" w:rsidRDefault="007D5187">
      <w:pPr>
        <w:pStyle w:val="Body"/>
      </w:pPr>
      <w:proofErr w:type="gramStart"/>
      <w:r>
        <w:t>participate</w:t>
      </w:r>
      <w:proofErr w:type="gramEnd"/>
      <w:r>
        <w:t>. Age group standards progress from (slower to faster) B, BB, A, AA, AAA, and AAAA. In</w:t>
      </w:r>
    </w:p>
    <w:p w14:paraId="02EC13E9" w14:textId="77777777" w:rsidR="00753682" w:rsidRDefault="007D5187">
      <w:pPr>
        <w:pStyle w:val="Body"/>
      </w:pPr>
      <w:proofErr w:type="gramStart"/>
      <w:r>
        <w:t>addition</w:t>
      </w:r>
      <w:proofErr w:type="gramEnd"/>
      <w:r>
        <w:t>, there are specific time standards for various championship meets that will be provided as</w:t>
      </w:r>
    </w:p>
    <w:p w14:paraId="35C47A2F" w14:textId="77777777" w:rsidR="00753682" w:rsidRDefault="007D5187">
      <w:pPr>
        <w:pStyle w:val="Body"/>
      </w:pPr>
      <w:proofErr w:type="gramStart"/>
      <w:r>
        <w:t>appropriate</w:t>
      </w:r>
      <w:proofErr w:type="gramEnd"/>
      <w:r>
        <w:t xml:space="preserve"> for your swimmer.</w:t>
      </w:r>
    </w:p>
    <w:p w14:paraId="4D901AD1" w14:textId="77777777" w:rsidR="00753682" w:rsidRDefault="00753682">
      <w:pPr>
        <w:pStyle w:val="Body"/>
      </w:pPr>
    </w:p>
    <w:p w14:paraId="2C61A82E" w14:textId="77777777" w:rsidR="00753682" w:rsidRDefault="007D5187">
      <w:pPr>
        <w:pStyle w:val="Body"/>
      </w:pPr>
      <w:r>
        <w:rPr>
          <w:lang w:val="de-DE"/>
        </w:rPr>
        <w:t xml:space="preserve">UNATTACHED </w:t>
      </w:r>
      <w:r>
        <w:t>– A registered swimmer who is not attached to a registered USA swim team. If a swimmers changes teams, that swimmer must swim unattached for 120 days from the last day of he/she swam in competition representing the former club.</w:t>
      </w:r>
    </w:p>
    <w:p w14:paraId="397DC7E6" w14:textId="77777777" w:rsidR="00753682" w:rsidRDefault="007D5187">
      <w:pPr>
        <w:pStyle w:val="Body"/>
      </w:pPr>
      <w:r>
        <w:t xml:space="preserve"> </w:t>
      </w:r>
    </w:p>
    <w:p w14:paraId="296A9E91" w14:textId="77777777" w:rsidR="00753682" w:rsidRDefault="007D5187">
      <w:pPr>
        <w:pStyle w:val="Body"/>
      </w:pPr>
      <w:r>
        <w:t>TOUCH PAD - A large pad at the end of each lane that registers a swimmer's touch and communicates electronically to the timing system.</w:t>
      </w:r>
    </w:p>
    <w:p w14:paraId="7A51FC9C" w14:textId="77777777" w:rsidR="00753682" w:rsidRDefault="00753682">
      <w:pPr>
        <w:pStyle w:val="Body"/>
      </w:pPr>
    </w:p>
    <w:p w14:paraId="3654E801" w14:textId="77777777" w:rsidR="00753682" w:rsidRDefault="007D5187">
      <w:pPr>
        <w:pStyle w:val="Body"/>
      </w:pPr>
      <w:r>
        <w:t>USA SWIMMING, INC. – The National Governing Body that regulates our sport. All NASA swimmers are registered with USA Swimming and each has been assigned an identification number. This USA Swimming registration expires at the end of each year. This is the organization that sends swimmers to the Olympic Games. USA Swimming is a member of FINA.</w:t>
      </w:r>
    </w:p>
    <w:p w14:paraId="7255479A" w14:textId="77777777" w:rsidR="00753682" w:rsidRDefault="00753682">
      <w:pPr>
        <w:pStyle w:val="Body"/>
      </w:pPr>
    </w:p>
    <w:p w14:paraId="4CA8C599" w14:textId="77777777" w:rsidR="00753682" w:rsidRDefault="007D5187">
      <w:pPr>
        <w:pStyle w:val="Body"/>
      </w:pPr>
      <w:r>
        <w:t>USA SWIMMING CARD/NUMBER - A membership card with a unique number assigned to a swimmer when he/she joins USA Swimming. The formula for deriving a swimmer’s USA Swimming number includes the birth date (6 digit format MM/DD/YY), first three letters of the first name, middle initial, and first four letters of the last name. For example: John A. Smith was born September 1, 1959. His USA Swimming number would be: 090159johasmit</w:t>
      </w:r>
    </w:p>
    <w:p w14:paraId="01B152BB" w14:textId="77777777" w:rsidR="00753682" w:rsidRDefault="00753682">
      <w:pPr>
        <w:pStyle w:val="Body"/>
      </w:pPr>
    </w:p>
    <w:p w14:paraId="0ABF82BD" w14:textId="77777777" w:rsidR="00753682" w:rsidRDefault="007D5187">
      <w:pPr>
        <w:pStyle w:val="Body"/>
      </w:pPr>
      <w:r>
        <w:t>WARM-DOWN - Low-intensity swimming used by a swimmer after a practice, set or race to rid the body of excess lactic acid, and to gradually reduce the heart rate and respiration.</w:t>
      </w:r>
    </w:p>
    <w:p w14:paraId="700745FB" w14:textId="77777777" w:rsidR="00753682" w:rsidRDefault="00753682">
      <w:pPr>
        <w:pStyle w:val="Body"/>
      </w:pPr>
    </w:p>
    <w:p w14:paraId="62149D4B" w14:textId="77777777" w:rsidR="00753682" w:rsidRDefault="007D5187">
      <w:pPr>
        <w:pStyle w:val="Body"/>
      </w:pPr>
      <w:r>
        <w:t>WARM-UP - Low-intensity swimming used by a swimmer prior to a practice, set or race to get muscles loose and warm and gradually increase heart rate and respiration.</w:t>
      </w:r>
    </w:p>
    <w:sectPr w:rsidR="00753682" w:rsidSect="00D76662">
      <w:pgSz w:w="12240" w:h="15840"/>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B7036" w14:textId="77777777" w:rsidR="004E5F47" w:rsidRDefault="004E5F47">
      <w:r>
        <w:separator/>
      </w:r>
    </w:p>
  </w:endnote>
  <w:endnote w:type="continuationSeparator" w:id="0">
    <w:p w14:paraId="58C6719D" w14:textId="77777777" w:rsidR="004E5F47" w:rsidRDefault="004E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Ligh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573CB" w14:textId="68C0A448" w:rsidR="00BF0CF9" w:rsidRDefault="00BF0CF9">
    <w:pPr>
      <w:pStyle w:val="HeaderFooter"/>
      <w:tabs>
        <w:tab w:val="clear" w:pos="9020"/>
        <w:tab w:val="center" w:pos="5400"/>
        <w:tab w:val="right" w:pos="1080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977327"/>
      <w:docPartObj>
        <w:docPartGallery w:val="Page Numbers (Bottom of Page)"/>
        <w:docPartUnique/>
      </w:docPartObj>
    </w:sdtPr>
    <w:sdtEndPr>
      <w:rPr>
        <w:color w:val="7F7F7F" w:themeColor="background1" w:themeShade="7F"/>
        <w:spacing w:val="60"/>
      </w:rPr>
    </w:sdtEndPr>
    <w:sdtContent>
      <w:p w14:paraId="1E099C80" w14:textId="4A8644AC" w:rsidR="00BF0CF9" w:rsidRDefault="00BF0CF9">
        <w:pPr>
          <w:pStyle w:val="Footer"/>
          <w:pBdr>
            <w:top w:val="single" w:sz="4" w:space="1" w:color="D9D9D9" w:themeColor="background1" w:themeShade="D9"/>
          </w:pBdr>
          <w:jc w:val="right"/>
        </w:pPr>
        <w:r>
          <w:fldChar w:fldCharType="begin"/>
        </w:r>
        <w:r>
          <w:instrText xml:space="preserve"> PAGE   \* MERGEFORMAT </w:instrText>
        </w:r>
        <w:r>
          <w:fldChar w:fldCharType="separate"/>
        </w:r>
        <w:r w:rsidR="00932ED4">
          <w:rPr>
            <w:noProof/>
          </w:rPr>
          <w:t>35</w:t>
        </w:r>
        <w:r>
          <w:rPr>
            <w:noProof/>
          </w:rPr>
          <w:fldChar w:fldCharType="end"/>
        </w:r>
        <w:r>
          <w:t xml:space="preserve"> | </w:t>
        </w:r>
        <w:r>
          <w:rPr>
            <w:color w:val="7F7F7F" w:themeColor="background1" w:themeShade="7F"/>
            <w:spacing w:val="60"/>
          </w:rPr>
          <w:t>Page</w:t>
        </w:r>
      </w:p>
    </w:sdtContent>
  </w:sdt>
  <w:p w14:paraId="71C5A773" w14:textId="77777777" w:rsidR="00BF0CF9" w:rsidRDefault="00BF0CF9">
    <w:pPr>
      <w:pStyle w:val="HeaderFooter"/>
      <w:tabs>
        <w:tab w:val="clear" w:pos="9020"/>
        <w:tab w:val="center" w:pos="5400"/>
        <w:tab w:val="right" w:pos="1080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A664B" w14:textId="77777777" w:rsidR="004E5F47" w:rsidRDefault="004E5F47">
      <w:r>
        <w:separator/>
      </w:r>
    </w:p>
  </w:footnote>
  <w:footnote w:type="continuationSeparator" w:id="0">
    <w:p w14:paraId="41602519" w14:textId="77777777" w:rsidR="004E5F47" w:rsidRDefault="004E5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D9E47" w14:textId="77777777" w:rsidR="00BF0CF9" w:rsidRDefault="00BF0CF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0861"/>
    <w:multiLevelType w:val="hybridMultilevel"/>
    <w:tmpl w:val="755E3AF6"/>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81ADC"/>
    <w:multiLevelType w:val="hybridMultilevel"/>
    <w:tmpl w:val="FF560F36"/>
    <w:lvl w:ilvl="0" w:tplc="A64C4B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A532CD"/>
    <w:multiLevelType w:val="hybridMultilevel"/>
    <w:tmpl w:val="FA705086"/>
    <w:numStyleLink w:val="ImportedStyle9"/>
  </w:abstractNum>
  <w:abstractNum w:abstractNumId="3" w15:restartNumberingAfterBreak="0">
    <w:nsid w:val="030D482F"/>
    <w:multiLevelType w:val="hybridMultilevel"/>
    <w:tmpl w:val="0396C8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62A38"/>
    <w:multiLevelType w:val="hybridMultilevel"/>
    <w:tmpl w:val="18F847A8"/>
    <w:numStyleLink w:val="ImportedStyle5"/>
  </w:abstractNum>
  <w:abstractNum w:abstractNumId="5" w15:restartNumberingAfterBreak="0">
    <w:nsid w:val="043819BE"/>
    <w:multiLevelType w:val="multilevel"/>
    <w:tmpl w:val="7FA6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C23F13"/>
    <w:multiLevelType w:val="hybridMultilevel"/>
    <w:tmpl w:val="D41018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374E0D"/>
    <w:multiLevelType w:val="hybridMultilevel"/>
    <w:tmpl w:val="09AC8C30"/>
    <w:styleLink w:val="ImportedStyle8"/>
    <w:lvl w:ilvl="0" w:tplc="8F1E1220">
      <w:start w:val="1"/>
      <w:numFmt w:val="bullet"/>
      <w:lvlText w:val="-"/>
      <w:lvlJc w:val="left"/>
      <w:pPr>
        <w:ind w:left="199" w:hanging="19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B7969B46">
      <w:start w:val="1"/>
      <w:numFmt w:val="bullet"/>
      <w:lvlText w:val="-"/>
      <w:lvlJc w:val="left"/>
      <w:pPr>
        <w:ind w:left="50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3B22F5F2">
      <w:start w:val="1"/>
      <w:numFmt w:val="bullet"/>
      <w:lvlText w:val="-"/>
      <w:lvlJc w:val="left"/>
      <w:pPr>
        <w:ind w:left="74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820834E">
      <w:start w:val="1"/>
      <w:numFmt w:val="bullet"/>
      <w:lvlText w:val="-"/>
      <w:lvlJc w:val="left"/>
      <w:pPr>
        <w:ind w:left="98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BF8A51E">
      <w:start w:val="1"/>
      <w:numFmt w:val="bullet"/>
      <w:lvlText w:val="-"/>
      <w:lvlJc w:val="left"/>
      <w:pPr>
        <w:ind w:left="122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110AFB24">
      <w:start w:val="1"/>
      <w:numFmt w:val="bullet"/>
      <w:lvlText w:val="-"/>
      <w:lvlJc w:val="left"/>
      <w:pPr>
        <w:ind w:left="146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3990CA0A">
      <w:start w:val="1"/>
      <w:numFmt w:val="bullet"/>
      <w:lvlText w:val="-"/>
      <w:lvlJc w:val="left"/>
      <w:pPr>
        <w:ind w:left="170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49A876C">
      <w:start w:val="1"/>
      <w:numFmt w:val="bullet"/>
      <w:lvlText w:val="-"/>
      <w:lvlJc w:val="left"/>
      <w:pPr>
        <w:ind w:left="194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D752E774">
      <w:start w:val="1"/>
      <w:numFmt w:val="bullet"/>
      <w:lvlText w:val="-"/>
      <w:lvlJc w:val="left"/>
      <w:pPr>
        <w:ind w:left="218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B3B065E"/>
    <w:multiLevelType w:val="hybridMultilevel"/>
    <w:tmpl w:val="F2006934"/>
    <w:numStyleLink w:val="ImportedStyle11"/>
  </w:abstractNum>
  <w:abstractNum w:abstractNumId="9" w15:restartNumberingAfterBreak="0">
    <w:nsid w:val="140942B5"/>
    <w:multiLevelType w:val="hybridMultilevel"/>
    <w:tmpl w:val="A044F6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71653E"/>
    <w:multiLevelType w:val="hybridMultilevel"/>
    <w:tmpl w:val="F78435F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BA4320"/>
    <w:multiLevelType w:val="hybridMultilevel"/>
    <w:tmpl w:val="CD9681DA"/>
    <w:numStyleLink w:val="ImportedStyle4"/>
  </w:abstractNum>
  <w:abstractNum w:abstractNumId="12" w15:restartNumberingAfterBreak="0">
    <w:nsid w:val="1DD64A39"/>
    <w:multiLevelType w:val="hybridMultilevel"/>
    <w:tmpl w:val="64BAC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1AD2CD7"/>
    <w:multiLevelType w:val="hybridMultilevel"/>
    <w:tmpl w:val="BD52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3F5CC7"/>
    <w:multiLevelType w:val="hybridMultilevel"/>
    <w:tmpl w:val="09AC8C30"/>
    <w:numStyleLink w:val="ImportedStyle8"/>
  </w:abstractNum>
  <w:abstractNum w:abstractNumId="15" w15:restartNumberingAfterBreak="0">
    <w:nsid w:val="2AE30473"/>
    <w:multiLevelType w:val="hybridMultilevel"/>
    <w:tmpl w:val="9FD09C28"/>
    <w:numStyleLink w:val="ImportedStyle3"/>
  </w:abstractNum>
  <w:abstractNum w:abstractNumId="16" w15:restartNumberingAfterBreak="0">
    <w:nsid w:val="2C905AD9"/>
    <w:multiLevelType w:val="hybridMultilevel"/>
    <w:tmpl w:val="F17A64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48229DD"/>
    <w:multiLevelType w:val="hybridMultilevel"/>
    <w:tmpl w:val="9FD09C28"/>
    <w:styleLink w:val="ImportedStyle3"/>
    <w:lvl w:ilvl="0" w:tplc="27265A1C">
      <w:start w:val="1"/>
      <w:numFmt w:val="bullet"/>
      <w:lvlText w:val="-"/>
      <w:lvlJc w:val="left"/>
      <w:pPr>
        <w:ind w:left="199" w:hanging="19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57D2A9D0">
      <w:start w:val="1"/>
      <w:numFmt w:val="bullet"/>
      <w:lvlText w:val="-"/>
      <w:lvlJc w:val="left"/>
      <w:pPr>
        <w:ind w:left="50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34306B5C">
      <w:start w:val="1"/>
      <w:numFmt w:val="bullet"/>
      <w:lvlText w:val="-"/>
      <w:lvlJc w:val="left"/>
      <w:pPr>
        <w:ind w:left="74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41C46446">
      <w:start w:val="1"/>
      <w:numFmt w:val="bullet"/>
      <w:lvlText w:val="-"/>
      <w:lvlJc w:val="left"/>
      <w:pPr>
        <w:ind w:left="98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57B87E40">
      <w:start w:val="1"/>
      <w:numFmt w:val="bullet"/>
      <w:lvlText w:val="-"/>
      <w:lvlJc w:val="left"/>
      <w:pPr>
        <w:ind w:left="122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2600BE2">
      <w:start w:val="1"/>
      <w:numFmt w:val="bullet"/>
      <w:lvlText w:val="-"/>
      <w:lvlJc w:val="left"/>
      <w:pPr>
        <w:ind w:left="146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3D08AC82">
      <w:start w:val="1"/>
      <w:numFmt w:val="bullet"/>
      <w:lvlText w:val="-"/>
      <w:lvlJc w:val="left"/>
      <w:pPr>
        <w:ind w:left="170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7CF07C18">
      <w:start w:val="1"/>
      <w:numFmt w:val="bullet"/>
      <w:lvlText w:val="-"/>
      <w:lvlJc w:val="left"/>
      <w:pPr>
        <w:ind w:left="194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2510265E">
      <w:start w:val="1"/>
      <w:numFmt w:val="bullet"/>
      <w:lvlText w:val="-"/>
      <w:lvlJc w:val="left"/>
      <w:pPr>
        <w:ind w:left="218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9651A20"/>
    <w:multiLevelType w:val="hybridMultilevel"/>
    <w:tmpl w:val="ECA63F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961AD8"/>
    <w:multiLevelType w:val="hybridMultilevel"/>
    <w:tmpl w:val="456A6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733DE"/>
    <w:multiLevelType w:val="hybridMultilevel"/>
    <w:tmpl w:val="F7BE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926A90"/>
    <w:multiLevelType w:val="hybridMultilevel"/>
    <w:tmpl w:val="8E9C705C"/>
    <w:numStyleLink w:val="Numbered"/>
  </w:abstractNum>
  <w:abstractNum w:abstractNumId="22" w15:restartNumberingAfterBreak="0">
    <w:nsid w:val="41435B8F"/>
    <w:multiLevelType w:val="hybridMultilevel"/>
    <w:tmpl w:val="8A42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B52107"/>
    <w:multiLevelType w:val="hybridMultilevel"/>
    <w:tmpl w:val="F70A006C"/>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4EF3D57"/>
    <w:multiLevelType w:val="hybridMultilevel"/>
    <w:tmpl w:val="061E1EA6"/>
    <w:styleLink w:val="ImportedStyle10"/>
    <w:lvl w:ilvl="0" w:tplc="27AE80FA">
      <w:start w:val="1"/>
      <w:numFmt w:val="bullet"/>
      <w:lvlText w:val="-"/>
      <w:lvlJc w:val="left"/>
      <w:pPr>
        <w:ind w:left="199" w:hanging="19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D2C78F2">
      <w:start w:val="1"/>
      <w:numFmt w:val="bullet"/>
      <w:lvlText w:val="-"/>
      <w:lvlJc w:val="left"/>
      <w:pPr>
        <w:ind w:left="50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E8E314C">
      <w:start w:val="1"/>
      <w:numFmt w:val="bullet"/>
      <w:lvlText w:val="-"/>
      <w:lvlJc w:val="left"/>
      <w:pPr>
        <w:ind w:left="74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8E8C243C">
      <w:start w:val="1"/>
      <w:numFmt w:val="bullet"/>
      <w:lvlText w:val="-"/>
      <w:lvlJc w:val="left"/>
      <w:pPr>
        <w:ind w:left="98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5484BF1C">
      <w:start w:val="1"/>
      <w:numFmt w:val="bullet"/>
      <w:lvlText w:val="-"/>
      <w:lvlJc w:val="left"/>
      <w:pPr>
        <w:ind w:left="122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18860A32">
      <w:start w:val="1"/>
      <w:numFmt w:val="bullet"/>
      <w:lvlText w:val="-"/>
      <w:lvlJc w:val="left"/>
      <w:pPr>
        <w:ind w:left="146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3F80AB8">
      <w:start w:val="1"/>
      <w:numFmt w:val="bullet"/>
      <w:lvlText w:val="-"/>
      <w:lvlJc w:val="left"/>
      <w:pPr>
        <w:ind w:left="170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2808964">
      <w:start w:val="1"/>
      <w:numFmt w:val="bullet"/>
      <w:lvlText w:val="-"/>
      <w:lvlJc w:val="left"/>
      <w:pPr>
        <w:ind w:left="194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410A81CC">
      <w:start w:val="1"/>
      <w:numFmt w:val="bullet"/>
      <w:lvlText w:val="-"/>
      <w:lvlJc w:val="left"/>
      <w:pPr>
        <w:ind w:left="218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5645DA0"/>
    <w:multiLevelType w:val="hybridMultilevel"/>
    <w:tmpl w:val="ADC880F8"/>
    <w:numStyleLink w:val="ImportedStyle1"/>
  </w:abstractNum>
  <w:abstractNum w:abstractNumId="26" w15:restartNumberingAfterBreak="0">
    <w:nsid w:val="46654ACD"/>
    <w:multiLevelType w:val="hybridMultilevel"/>
    <w:tmpl w:val="04048726"/>
    <w:numStyleLink w:val="ImportedStyle6"/>
  </w:abstractNum>
  <w:abstractNum w:abstractNumId="27" w15:restartNumberingAfterBreak="0">
    <w:nsid w:val="46F60A06"/>
    <w:multiLevelType w:val="hybridMultilevel"/>
    <w:tmpl w:val="7C4CD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856D14"/>
    <w:multiLevelType w:val="hybridMultilevel"/>
    <w:tmpl w:val="CD9681DA"/>
    <w:styleLink w:val="ImportedStyle4"/>
    <w:lvl w:ilvl="0" w:tplc="EB4E948C">
      <w:start w:val="1"/>
      <w:numFmt w:val="bullet"/>
      <w:lvlText w:val="-"/>
      <w:lvlJc w:val="left"/>
      <w:pPr>
        <w:ind w:left="199" w:hanging="19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19C909E">
      <w:start w:val="1"/>
      <w:numFmt w:val="bullet"/>
      <w:lvlText w:val="-"/>
      <w:lvlJc w:val="left"/>
      <w:pPr>
        <w:ind w:left="50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D6CC9E">
      <w:start w:val="1"/>
      <w:numFmt w:val="bullet"/>
      <w:lvlText w:val="-"/>
      <w:lvlJc w:val="left"/>
      <w:pPr>
        <w:ind w:left="74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E9A9EF8">
      <w:start w:val="1"/>
      <w:numFmt w:val="bullet"/>
      <w:lvlText w:val="-"/>
      <w:lvlJc w:val="left"/>
      <w:pPr>
        <w:ind w:left="98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0742D952">
      <w:start w:val="1"/>
      <w:numFmt w:val="bullet"/>
      <w:lvlText w:val="-"/>
      <w:lvlJc w:val="left"/>
      <w:pPr>
        <w:ind w:left="122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2B2882A">
      <w:start w:val="1"/>
      <w:numFmt w:val="bullet"/>
      <w:lvlText w:val="-"/>
      <w:lvlJc w:val="left"/>
      <w:pPr>
        <w:ind w:left="146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445E1D82">
      <w:start w:val="1"/>
      <w:numFmt w:val="bullet"/>
      <w:lvlText w:val="-"/>
      <w:lvlJc w:val="left"/>
      <w:pPr>
        <w:ind w:left="170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94D75E">
      <w:start w:val="1"/>
      <w:numFmt w:val="bullet"/>
      <w:lvlText w:val="-"/>
      <w:lvlJc w:val="left"/>
      <w:pPr>
        <w:ind w:left="194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AEC7A6C">
      <w:start w:val="1"/>
      <w:numFmt w:val="bullet"/>
      <w:lvlText w:val="-"/>
      <w:lvlJc w:val="left"/>
      <w:pPr>
        <w:ind w:left="218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ABB3758"/>
    <w:multiLevelType w:val="hybridMultilevel"/>
    <w:tmpl w:val="F2006934"/>
    <w:styleLink w:val="ImportedStyle11"/>
    <w:lvl w:ilvl="0" w:tplc="72F83330">
      <w:start w:val="1"/>
      <w:numFmt w:val="bullet"/>
      <w:lvlText w:val="-"/>
      <w:lvlJc w:val="left"/>
      <w:pPr>
        <w:ind w:left="199" w:hanging="19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165E58E4">
      <w:start w:val="1"/>
      <w:numFmt w:val="bullet"/>
      <w:lvlText w:val="-"/>
      <w:lvlJc w:val="left"/>
      <w:pPr>
        <w:ind w:left="50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854C5C0">
      <w:start w:val="1"/>
      <w:numFmt w:val="bullet"/>
      <w:lvlText w:val="-"/>
      <w:lvlJc w:val="left"/>
      <w:pPr>
        <w:ind w:left="74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BA2828E">
      <w:start w:val="1"/>
      <w:numFmt w:val="bullet"/>
      <w:lvlText w:val="-"/>
      <w:lvlJc w:val="left"/>
      <w:pPr>
        <w:ind w:left="98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22AC7E6">
      <w:start w:val="1"/>
      <w:numFmt w:val="bullet"/>
      <w:lvlText w:val="-"/>
      <w:lvlJc w:val="left"/>
      <w:pPr>
        <w:ind w:left="122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4202B084">
      <w:start w:val="1"/>
      <w:numFmt w:val="bullet"/>
      <w:lvlText w:val="-"/>
      <w:lvlJc w:val="left"/>
      <w:pPr>
        <w:ind w:left="146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40E89598">
      <w:start w:val="1"/>
      <w:numFmt w:val="bullet"/>
      <w:lvlText w:val="-"/>
      <w:lvlJc w:val="left"/>
      <w:pPr>
        <w:ind w:left="170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750E2014">
      <w:start w:val="1"/>
      <w:numFmt w:val="bullet"/>
      <w:lvlText w:val="-"/>
      <w:lvlJc w:val="left"/>
      <w:pPr>
        <w:ind w:left="194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D94D63E">
      <w:start w:val="1"/>
      <w:numFmt w:val="bullet"/>
      <w:lvlText w:val="-"/>
      <w:lvlJc w:val="left"/>
      <w:pPr>
        <w:ind w:left="218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BBC400C"/>
    <w:multiLevelType w:val="hybridMultilevel"/>
    <w:tmpl w:val="A830D3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9C0CCE"/>
    <w:multiLevelType w:val="multilevel"/>
    <w:tmpl w:val="CAB8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D622CE"/>
    <w:multiLevelType w:val="hybridMultilevel"/>
    <w:tmpl w:val="04048726"/>
    <w:styleLink w:val="ImportedStyle6"/>
    <w:lvl w:ilvl="0" w:tplc="53FEA652">
      <w:start w:val="1"/>
      <w:numFmt w:val="bullet"/>
      <w:lvlText w:val="-"/>
      <w:lvlJc w:val="left"/>
      <w:pPr>
        <w:ind w:left="199" w:hanging="19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2C16B4DC">
      <w:start w:val="1"/>
      <w:numFmt w:val="bullet"/>
      <w:lvlText w:val="-"/>
      <w:lvlJc w:val="left"/>
      <w:pPr>
        <w:ind w:left="50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2EE7CA8">
      <w:start w:val="1"/>
      <w:numFmt w:val="bullet"/>
      <w:lvlText w:val="-"/>
      <w:lvlJc w:val="left"/>
      <w:pPr>
        <w:ind w:left="74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A19C8C60">
      <w:start w:val="1"/>
      <w:numFmt w:val="bullet"/>
      <w:lvlText w:val="-"/>
      <w:lvlJc w:val="left"/>
      <w:pPr>
        <w:ind w:left="98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E0040A4">
      <w:start w:val="1"/>
      <w:numFmt w:val="bullet"/>
      <w:lvlText w:val="-"/>
      <w:lvlJc w:val="left"/>
      <w:pPr>
        <w:ind w:left="122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3D2ADA02">
      <w:start w:val="1"/>
      <w:numFmt w:val="bullet"/>
      <w:lvlText w:val="-"/>
      <w:lvlJc w:val="left"/>
      <w:pPr>
        <w:ind w:left="146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39AE43A6">
      <w:start w:val="1"/>
      <w:numFmt w:val="bullet"/>
      <w:lvlText w:val="-"/>
      <w:lvlJc w:val="left"/>
      <w:pPr>
        <w:ind w:left="170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72CBAAA">
      <w:start w:val="1"/>
      <w:numFmt w:val="bullet"/>
      <w:lvlText w:val="-"/>
      <w:lvlJc w:val="left"/>
      <w:pPr>
        <w:ind w:left="194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52C033E">
      <w:start w:val="1"/>
      <w:numFmt w:val="bullet"/>
      <w:lvlText w:val="-"/>
      <w:lvlJc w:val="left"/>
      <w:pPr>
        <w:ind w:left="218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F330EFB"/>
    <w:multiLevelType w:val="hybridMultilevel"/>
    <w:tmpl w:val="DCB8249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A45504"/>
    <w:multiLevelType w:val="hybridMultilevel"/>
    <w:tmpl w:val="4B3472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DB7F20"/>
    <w:multiLevelType w:val="hybridMultilevel"/>
    <w:tmpl w:val="8E9C705C"/>
    <w:styleLink w:val="Numbered"/>
    <w:lvl w:ilvl="0" w:tplc="0ACE01A8">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C242D8CC">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AB81B06">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2976A">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60FABD0C">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7465E78">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77076B8">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F21E2E6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E74CCF2A">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1E91C11"/>
    <w:multiLevelType w:val="hybridMultilevel"/>
    <w:tmpl w:val="59765624"/>
    <w:numStyleLink w:val="Bullet"/>
  </w:abstractNum>
  <w:abstractNum w:abstractNumId="37" w15:restartNumberingAfterBreak="0">
    <w:nsid w:val="526A771F"/>
    <w:multiLevelType w:val="hybridMultilevel"/>
    <w:tmpl w:val="A982667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E027E7"/>
    <w:multiLevelType w:val="hybridMultilevel"/>
    <w:tmpl w:val="18F847A8"/>
    <w:styleLink w:val="ImportedStyle5"/>
    <w:lvl w:ilvl="0" w:tplc="8FB0F244">
      <w:start w:val="1"/>
      <w:numFmt w:val="bullet"/>
      <w:lvlText w:val="-"/>
      <w:lvlJc w:val="left"/>
      <w:pPr>
        <w:ind w:left="199" w:hanging="19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B0181810">
      <w:start w:val="1"/>
      <w:numFmt w:val="bullet"/>
      <w:lvlText w:val="-"/>
      <w:lvlJc w:val="left"/>
      <w:pPr>
        <w:ind w:left="50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83EF48E">
      <w:start w:val="1"/>
      <w:numFmt w:val="bullet"/>
      <w:lvlText w:val="-"/>
      <w:lvlJc w:val="left"/>
      <w:pPr>
        <w:ind w:left="74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74E4DBB2">
      <w:start w:val="1"/>
      <w:numFmt w:val="bullet"/>
      <w:lvlText w:val="-"/>
      <w:lvlJc w:val="left"/>
      <w:pPr>
        <w:ind w:left="98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B99AD2E2">
      <w:start w:val="1"/>
      <w:numFmt w:val="bullet"/>
      <w:lvlText w:val="-"/>
      <w:lvlJc w:val="left"/>
      <w:pPr>
        <w:ind w:left="122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D88EFB6">
      <w:start w:val="1"/>
      <w:numFmt w:val="bullet"/>
      <w:lvlText w:val="-"/>
      <w:lvlJc w:val="left"/>
      <w:pPr>
        <w:ind w:left="146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EDA8EB6">
      <w:start w:val="1"/>
      <w:numFmt w:val="bullet"/>
      <w:lvlText w:val="-"/>
      <w:lvlJc w:val="left"/>
      <w:pPr>
        <w:ind w:left="170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50705310">
      <w:start w:val="1"/>
      <w:numFmt w:val="bullet"/>
      <w:lvlText w:val="-"/>
      <w:lvlJc w:val="left"/>
      <w:pPr>
        <w:ind w:left="194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610E700">
      <w:start w:val="1"/>
      <w:numFmt w:val="bullet"/>
      <w:lvlText w:val="-"/>
      <w:lvlJc w:val="left"/>
      <w:pPr>
        <w:ind w:left="218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61F2614"/>
    <w:multiLevelType w:val="hybridMultilevel"/>
    <w:tmpl w:val="FA705086"/>
    <w:styleLink w:val="ImportedStyle9"/>
    <w:lvl w:ilvl="0" w:tplc="8F982BE0">
      <w:start w:val="1"/>
      <w:numFmt w:val="bullet"/>
      <w:lvlText w:val="-"/>
      <w:lvlJc w:val="left"/>
      <w:pPr>
        <w:ind w:left="199" w:hanging="19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B69E81D2">
      <w:start w:val="1"/>
      <w:numFmt w:val="bullet"/>
      <w:lvlText w:val="-"/>
      <w:lvlJc w:val="left"/>
      <w:pPr>
        <w:ind w:left="50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256CF14">
      <w:start w:val="1"/>
      <w:numFmt w:val="bullet"/>
      <w:lvlText w:val="-"/>
      <w:lvlJc w:val="left"/>
      <w:pPr>
        <w:ind w:left="74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CF78AE36">
      <w:start w:val="1"/>
      <w:numFmt w:val="bullet"/>
      <w:lvlText w:val="-"/>
      <w:lvlJc w:val="left"/>
      <w:pPr>
        <w:ind w:left="98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BD2A7D2E">
      <w:start w:val="1"/>
      <w:numFmt w:val="bullet"/>
      <w:lvlText w:val="-"/>
      <w:lvlJc w:val="left"/>
      <w:pPr>
        <w:ind w:left="122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0FE5ABA">
      <w:start w:val="1"/>
      <w:numFmt w:val="bullet"/>
      <w:lvlText w:val="-"/>
      <w:lvlJc w:val="left"/>
      <w:pPr>
        <w:ind w:left="146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3588194">
      <w:start w:val="1"/>
      <w:numFmt w:val="bullet"/>
      <w:lvlText w:val="-"/>
      <w:lvlJc w:val="left"/>
      <w:pPr>
        <w:ind w:left="170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922FFA0">
      <w:start w:val="1"/>
      <w:numFmt w:val="bullet"/>
      <w:lvlText w:val="-"/>
      <w:lvlJc w:val="left"/>
      <w:pPr>
        <w:ind w:left="194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4E683F9C">
      <w:start w:val="1"/>
      <w:numFmt w:val="bullet"/>
      <w:lvlText w:val="-"/>
      <w:lvlJc w:val="left"/>
      <w:pPr>
        <w:ind w:left="218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7C1602E"/>
    <w:multiLevelType w:val="hybridMultilevel"/>
    <w:tmpl w:val="0F86E6F0"/>
    <w:styleLink w:val="ImportedStyle7"/>
    <w:lvl w:ilvl="0" w:tplc="1ACC50EA">
      <w:start w:val="1"/>
      <w:numFmt w:val="bullet"/>
      <w:lvlText w:val="-"/>
      <w:lvlJc w:val="left"/>
      <w:pPr>
        <w:ind w:left="199" w:hanging="19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BB9281B0">
      <w:start w:val="1"/>
      <w:numFmt w:val="bullet"/>
      <w:lvlText w:val="-"/>
      <w:lvlJc w:val="left"/>
      <w:pPr>
        <w:ind w:left="50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B6EAADAE">
      <w:start w:val="1"/>
      <w:numFmt w:val="bullet"/>
      <w:lvlText w:val="-"/>
      <w:lvlJc w:val="left"/>
      <w:pPr>
        <w:ind w:left="74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7F806AE">
      <w:start w:val="1"/>
      <w:numFmt w:val="bullet"/>
      <w:lvlText w:val="-"/>
      <w:lvlJc w:val="left"/>
      <w:pPr>
        <w:ind w:left="98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7F2C070">
      <w:start w:val="1"/>
      <w:numFmt w:val="bullet"/>
      <w:lvlText w:val="-"/>
      <w:lvlJc w:val="left"/>
      <w:pPr>
        <w:ind w:left="122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38AEC2B2">
      <w:start w:val="1"/>
      <w:numFmt w:val="bullet"/>
      <w:lvlText w:val="-"/>
      <w:lvlJc w:val="left"/>
      <w:pPr>
        <w:ind w:left="146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700836">
      <w:start w:val="1"/>
      <w:numFmt w:val="bullet"/>
      <w:lvlText w:val="-"/>
      <w:lvlJc w:val="left"/>
      <w:pPr>
        <w:ind w:left="170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42BEC7DC">
      <w:start w:val="1"/>
      <w:numFmt w:val="bullet"/>
      <w:lvlText w:val="-"/>
      <w:lvlJc w:val="left"/>
      <w:pPr>
        <w:ind w:left="194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754B2AE">
      <w:start w:val="1"/>
      <w:numFmt w:val="bullet"/>
      <w:lvlText w:val="-"/>
      <w:lvlJc w:val="left"/>
      <w:pPr>
        <w:ind w:left="218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BA17D12"/>
    <w:multiLevelType w:val="hybridMultilevel"/>
    <w:tmpl w:val="061E1EA6"/>
    <w:numStyleLink w:val="ImportedStyle10"/>
  </w:abstractNum>
  <w:abstractNum w:abstractNumId="42" w15:restartNumberingAfterBreak="0">
    <w:nsid w:val="60057B9E"/>
    <w:multiLevelType w:val="hybridMultilevel"/>
    <w:tmpl w:val="59765624"/>
    <w:styleLink w:val="Bullet"/>
    <w:lvl w:ilvl="0" w:tplc="3B382D5E">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EB665D60">
      <w:start w:val="1"/>
      <w:numFmt w:val="bullet"/>
      <w:lvlText w:val="•"/>
      <w:lvlJc w:val="left"/>
      <w:pPr>
        <w:ind w:left="393" w:hanging="213"/>
      </w:pPr>
      <w:rPr>
        <w:rFonts w:hAnsi="Arial Unicode MS"/>
        <w:caps w:val="0"/>
        <w:smallCaps w:val="0"/>
        <w:strike w:val="0"/>
        <w:dstrike w:val="0"/>
        <w:outline w:val="0"/>
        <w:emboss w:val="0"/>
        <w:imprint w:val="0"/>
        <w:spacing w:val="0"/>
        <w:w w:val="100"/>
        <w:kern w:val="0"/>
        <w:position w:val="-2"/>
        <w:highlight w:val="none"/>
        <w:vertAlign w:val="baseline"/>
      </w:rPr>
    </w:lvl>
    <w:lvl w:ilvl="2" w:tplc="81BCA26E">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E932C6AA">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027CB414">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F84ADBC8">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88E2A32">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2AE28476">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41F8541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3" w15:restartNumberingAfterBreak="0">
    <w:nsid w:val="618F02AE"/>
    <w:multiLevelType w:val="hybridMultilevel"/>
    <w:tmpl w:val="DA2A32AE"/>
    <w:styleLink w:val="Dash"/>
    <w:lvl w:ilvl="0" w:tplc="B616024E">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CC486A14">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E396A60E">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FDCE7146">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045EC760">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616AB9F8">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1108CB08">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8B3856E0">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60E0D218">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44" w15:restartNumberingAfterBreak="0">
    <w:nsid w:val="653B48B0"/>
    <w:multiLevelType w:val="hybridMultilevel"/>
    <w:tmpl w:val="8E085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616CC5"/>
    <w:multiLevelType w:val="hybridMultilevel"/>
    <w:tmpl w:val="068C6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B032D66"/>
    <w:multiLevelType w:val="hybridMultilevel"/>
    <w:tmpl w:val="ADC880F8"/>
    <w:styleLink w:val="ImportedStyle1"/>
    <w:lvl w:ilvl="0" w:tplc="20B879BE">
      <w:start w:val="1"/>
      <w:numFmt w:val="bullet"/>
      <w:lvlText w:val="-"/>
      <w:lvlJc w:val="left"/>
      <w:pPr>
        <w:ind w:left="199" w:hanging="19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3A0E2C">
      <w:start w:val="1"/>
      <w:numFmt w:val="bullet"/>
      <w:lvlText w:val="-"/>
      <w:lvlJc w:val="left"/>
      <w:pPr>
        <w:ind w:left="50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86F0CC">
      <w:start w:val="1"/>
      <w:numFmt w:val="bullet"/>
      <w:lvlText w:val="-"/>
      <w:lvlJc w:val="left"/>
      <w:pPr>
        <w:ind w:left="74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6509426">
      <w:start w:val="1"/>
      <w:numFmt w:val="bullet"/>
      <w:lvlText w:val="-"/>
      <w:lvlJc w:val="left"/>
      <w:pPr>
        <w:ind w:left="98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A78B3B6">
      <w:start w:val="1"/>
      <w:numFmt w:val="bullet"/>
      <w:lvlText w:val="-"/>
      <w:lvlJc w:val="left"/>
      <w:pPr>
        <w:ind w:left="122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6BAC9A4">
      <w:start w:val="1"/>
      <w:numFmt w:val="bullet"/>
      <w:lvlText w:val="-"/>
      <w:lvlJc w:val="left"/>
      <w:pPr>
        <w:ind w:left="146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2228C8BE">
      <w:start w:val="1"/>
      <w:numFmt w:val="bullet"/>
      <w:lvlText w:val="-"/>
      <w:lvlJc w:val="left"/>
      <w:pPr>
        <w:ind w:left="170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75635E6">
      <w:start w:val="1"/>
      <w:numFmt w:val="bullet"/>
      <w:lvlText w:val="-"/>
      <w:lvlJc w:val="left"/>
      <w:pPr>
        <w:ind w:left="194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3C7A8F1A">
      <w:start w:val="1"/>
      <w:numFmt w:val="bullet"/>
      <w:lvlText w:val="-"/>
      <w:lvlJc w:val="left"/>
      <w:pPr>
        <w:ind w:left="218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6C443C38"/>
    <w:multiLevelType w:val="hybridMultilevel"/>
    <w:tmpl w:val="DA2A32AE"/>
    <w:numStyleLink w:val="Dash"/>
  </w:abstractNum>
  <w:abstractNum w:abstractNumId="48" w15:restartNumberingAfterBreak="0">
    <w:nsid w:val="74C276A1"/>
    <w:multiLevelType w:val="hybridMultilevel"/>
    <w:tmpl w:val="BDEE0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8C26F9C"/>
    <w:multiLevelType w:val="singleLevel"/>
    <w:tmpl w:val="0409000F"/>
    <w:lvl w:ilvl="0">
      <w:start w:val="1"/>
      <w:numFmt w:val="decimal"/>
      <w:lvlText w:val="%1."/>
      <w:lvlJc w:val="left"/>
      <w:pPr>
        <w:tabs>
          <w:tab w:val="num" w:pos="360"/>
        </w:tabs>
        <w:ind w:left="360" w:hanging="360"/>
      </w:pPr>
    </w:lvl>
  </w:abstractNum>
  <w:abstractNum w:abstractNumId="50" w15:restartNumberingAfterBreak="0">
    <w:nsid w:val="78D43D4B"/>
    <w:multiLevelType w:val="hybridMultilevel"/>
    <w:tmpl w:val="54F2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DB5E2D"/>
    <w:multiLevelType w:val="hybridMultilevel"/>
    <w:tmpl w:val="4CF60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E56FA2"/>
    <w:multiLevelType w:val="hybridMultilevel"/>
    <w:tmpl w:val="0F86E6F0"/>
    <w:numStyleLink w:val="ImportedStyle7"/>
  </w:abstractNum>
  <w:abstractNum w:abstractNumId="53" w15:restartNumberingAfterBreak="0">
    <w:nsid w:val="7FE12622"/>
    <w:multiLevelType w:val="hybridMultilevel"/>
    <w:tmpl w:val="A8AEC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36"/>
  </w:num>
  <w:num w:numId="3">
    <w:abstractNumId w:val="43"/>
  </w:num>
  <w:num w:numId="4">
    <w:abstractNumId w:val="47"/>
  </w:num>
  <w:num w:numId="5">
    <w:abstractNumId w:val="36"/>
    <w:lvlOverride w:ilvl="0">
      <w:lvl w:ilvl="0" w:tplc="1C403338">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75A00934">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95543BDA">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A640633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CBA29B02">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25FA3D5C">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855A3CE8">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03E4A44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958CC31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6">
    <w:abstractNumId w:val="36"/>
    <w:lvlOverride w:ilvl="0">
      <w:lvl w:ilvl="0" w:tplc="1C403338">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75A00934">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95543BDA">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A640633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CBA29B02">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25FA3D5C">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855A3CE8">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03E4A44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958CC31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7">
    <w:abstractNumId w:val="47"/>
    <w:lvlOverride w:ilvl="0">
      <w:lvl w:ilvl="0" w:tplc="6102F3DA">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tplc="83AA9F70">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2">
      <w:lvl w:ilvl="2" w:tplc="F9D4E482">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tplc="FCA0200E">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4">
      <w:lvl w:ilvl="4" w:tplc="FC24B188">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tplc="5B704086">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6">
      <w:lvl w:ilvl="6" w:tplc="E29ABC2A">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tplc="17903DC4">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8">
      <w:lvl w:ilvl="8" w:tplc="E960A4E2">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num>
  <w:num w:numId="8">
    <w:abstractNumId w:val="35"/>
  </w:num>
  <w:num w:numId="9">
    <w:abstractNumId w:val="21"/>
  </w:num>
  <w:num w:numId="10">
    <w:abstractNumId w:val="47"/>
    <w:lvlOverride w:ilvl="0">
      <w:lvl w:ilvl="0" w:tplc="6102F3DA">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tplc="83AA9F70">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2">
      <w:lvl w:ilvl="2" w:tplc="F9D4E482">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tplc="FCA0200E">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4">
      <w:lvl w:ilvl="4" w:tplc="FC24B188">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tplc="5B704086">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6">
      <w:lvl w:ilvl="6" w:tplc="E29ABC2A">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tplc="17903DC4">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8">
      <w:lvl w:ilvl="8" w:tplc="E960A4E2">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num>
  <w:num w:numId="11">
    <w:abstractNumId w:val="36"/>
    <w:lvlOverride w:ilvl="0">
      <w:lvl w:ilvl="0" w:tplc="1C403338">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75A00934">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95543BDA">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A640633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CBA29B02">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25FA3D5C">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855A3CE8">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03E4A44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958CC31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2">
    <w:abstractNumId w:val="40"/>
  </w:num>
  <w:num w:numId="13">
    <w:abstractNumId w:val="52"/>
  </w:num>
  <w:num w:numId="14">
    <w:abstractNumId w:val="7"/>
  </w:num>
  <w:num w:numId="15">
    <w:abstractNumId w:val="14"/>
  </w:num>
  <w:num w:numId="16">
    <w:abstractNumId w:val="39"/>
  </w:num>
  <w:num w:numId="17">
    <w:abstractNumId w:val="2"/>
  </w:num>
  <w:num w:numId="18">
    <w:abstractNumId w:val="24"/>
  </w:num>
  <w:num w:numId="19">
    <w:abstractNumId w:val="41"/>
  </w:num>
  <w:num w:numId="20">
    <w:abstractNumId w:val="29"/>
  </w:num>
  <w:num w:numId="21">
    <w:abstractNumId w:val="8"/>
  </w:num>
  <w:num w:numId="22">
    <w:abstractNumId w:val="46"/>
  </w:num>
  <w:num w:numId="23">
    <w:abstractNumId w:val="25"/>
  </w:num>
  <w:num w:numId="24">
    <w:abstractNumId w:val="17"/>
  </w:num>
  <w:num w:numId="25">
    <w:abstractNumId w:val="15"/>
  </w:num>
  <w:num w:numId="26">
    <w:abstractNumId w:val="28"/>
  </w:num>
  <w:num w:numId="27">
    <w:abstractNumId w:val="11"/>
  </w:num>
  <w:num w:numId="28">
    <w:abstractNumId w:val="38"/>
  </w:num>
  <w:num w:numId="29">
    <w:abstractNumId w:val="4"/>
  </w:num>
  <w:num w:numId="30">
    <w:abstractNumId w:val="32"/>
  </w:num>
  <w:num w:numId="31">
    <w:abstractNumId w:val="26"/>
  </w:num>
  <w:num w:numId="32">
    <w:abstractNumId w:val="36"/>
    <w:lvlOverride w:ilvl="0">
      <w:lvl w:ilvl="0" w:tplc="1C403338">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75A00934">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95543BDA">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A640633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CBA29B02">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25FA3D5C">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855A3CE8">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03E4A44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958CC31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33">
    <w:abstractNumId w:val="48"/>
  </w:num>
  <w:num w:numId="34">
    <w:abstractNumId w:val="45"/>
  </w:num>
  <w:num w:numId="35">
    <w:abstractNumId w:val="33"/>
  </w:num>
  <w:num w:numId="36">
    <w:abstractNumId w:val="49"/>
  </w:num>
  <w:num w:numId="37">
    <w:abstractNumId w:val="34"/>
  </w:num>
  <w:num w:numId="38">
    <w:abstractNumId w:val="37"/>
  </w:num>
  <w:num w:numId="39">
    <w:abstractNumId w:val="16"/>
  </w:num>
  <w:num w:numId="40">
    <w:abstractNumId w:val="9"/>
  </w:num>
  <w:num w:numId="41">
    <w:abstractNumId w:val="50"/>
  </w:num>
  <w:num w:numId="42">
    <w:abstractNumId w:val="51"/>
  </w:num>
  <w:num w:numId="43">
    <w:abstractNumId w:val="53"/>
  </w:num>
  <w:num w:numId="44">
    <w:abstractNumId w:val="20"/>
  </w:num>
  <w:num w:numId="45">
    <w:abstractNumId w:val="31"/>
  </w:num>
  <w:num w:numId="46">
    <w:abstractNumId w:val="5"/>
  </w:num>
  <w:num w:numId="47">
    <w:abstractNumId w:val="13"/>
  </w:num>
  <w:num w:numId="48">
    <w:abstractNumId w:val="22"/>
  </w:num>
  <w:num w:numId="49">
    <w:abstractNumId w:val="19"/>
  </w:num>
  <w:num w:numId="50">
    <w:abstractNumId w:val="1"/>
  </w:num>
  <w:num w:numId="51">
    <w:abstractNumId w:val="27"/>
  </w:num>
  <w:num w:numId="52">
    <w:abstractNumId w:val="12"/>
  </w:num>
  <w:num w:numId="53">
    <w:abstractNumId w:val="44"/>
  </w:num>
  <w:num w:numId="54">
    <w:abstractNumId w:val="30"/>
  </w:num>
  <w:num w:numId="55">
    <w:abstractNumId w:val="23"/>
  </w:num>
  <w:num w:numId="56">
    <w:abstractNumId w:val="0"/>
  </w:num>
  <w:num w:numId="57">
    <w:abstractNumId w:val="18"/>
  </w:num>
  <w:num w:numId="58">
    <w:abstractNumId w:val="6"/>
  </w:num>
  <w:num w:numId="59">
    <w:abstractNumId w:val="10"/>
  </w:num>
  <w:num w:numId="60">
    <w:abstractNumId w:val="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682"/>
    <w:rsid w:val="00001363"/>
    <w:rsid w:val="0001013C"/>
    <w:rsid w:val="000367C6"/>
    <w:rsid w:val="00040968"/>
    <w:rsid w:val="000774EE"/>
    <w:rsid w:val="000815BE"/>
    <w:rsid w:val="000869D5"/>
    <w:rsid w:val="00096DFF"/>
    <w:rsid w:val="000A1AF0"/>
    <w:rsid w:val="000B6E9C"/>
    <w:rsid w:val="000D16E2"/>
    <w:rsid w:val="000D21E1"/>
    <w:rsid w:val="000D3CB5"/>
    <w:rsid w:val="000F28C0"/>
    <w:rsid w:val="001026F6"/>
    <w:rsid w:val="001277D6"/>
    <w:rsid w:val="001318DD"/>
    <w:rsid w:val="00136153"/>
    <w:rsid w:val="00145EEF"/>
    <w:rsid w:val="0017126F"/>
    <w:rsid w:val="00192542"/>
    <w:rsid w:val="001B4553"/>
    <w:rsid w:val="001B5597"/>
    <w:rsid w:val="001C13FB"/>
    <w:rsid w:val="001D3C94"/>
    <w:rsid w:val="0022274B"/>
    <w:rsid w:val="00232AC6"/>
    <w:rsid w:val="002A22C2"/>
    <w:rsid w:val="002A2FD5"/>
    <w:rsid w:val="002D30C7"/>
    <w:rsid w:val="0038457C"/>
    <w:rsid w:val="003E2BB5"/>
    <w:rsid w:val="003F7C99"/>
    <w:rsid w:val="00403318"/>
    <w:rsid w:val="00475899"/>
    <w:rsid w:val="00475CE7"/>
    <w:rsid w:val="004830F0"/>
    <w:rsid w:val="00483A73"/>
    <w:rsid w:val="004A7E0E"/>
    <w:rsid w:val="004E5F47"/>
    <w:rsid w:val="00513691"/>
    <w:rsid w:val="0051510A"/>
    <w:rsid w:val="00545012"/>
    <w:rsid w:val="005A0D4A"/>
    <w:rsid w:val="005A4200"/>
    <w:rsid w:val="005B5488"/>
    <w:rsid w:val="00601193"/>
    <w:rsid w:val="0062085A"/>
    <w:rsid w:val="006312E1"/>
    <w:rsid w:val="006516BC"/>
    <w:rsid w:val="006B40D0"/>
    <w:rsid w:val="006D4FB3"/>
    <w:rsid w:val="006E282D"/>
    <w:rsid w:val="006F490C"/>
    <w:rsid w:val="00717B22"/>
    <w:rsid w:val="007503F2"/>
    <w:rsid w:val="00753682"/>
    <w:rsid w:val="007817D8"/>
    <w:rsid w:val="00796ECF"/>
    <w:rsid w:val="007D1F17"/>
    <w:rsid w:val="007D5187"/>
    <w:rsid w:val="007D60BF"/>
    <w:rsid w:val="007E77F8"/>
    <w:rsid w:val="007F0FD7"/>
    <w:rsid w:val="00841F2A"/>
    <w:rsid w:val="008A0AA6"/>
    <w:rsid w:val="008B7FA8"/>
    <w:rsid w:val="008E09FB"/>
    <w:rsid w:val="0092706C"/>
    <w:rsid w:val="00932ED4"/>
    <w:rsid w:val="0095404B"/>
    <w:rsid w:val="0097192B"/>
    <w:rsid w:val="00973BA9"/>
    <w:rsid w:val="0099247E"/>
    <w:rsid w:val="009B0B3D"/>
    <w:rsid w:val="009C2B00"/>
    <w:rsid w:val="009C3E38"/>
    <w:rsid w:val="009C3EAF"/>
    <w:rsid w:val="009C781A"/>
    <w:rsid w:val="009D1BD9"/>
    <w:rsid w:val="00A1322D"/>
    <w:rsid w:val="00A16363"/>
    <w:rsid w:val="00A16EFC"/>
    <w:rsid w:val="00A20B1E"/>
    <w:rsid w:val="00A210D2"/>
    <w:rsid w:val="00A22492"/>
    <w:rsid w:val="00A52869"/>
    <w:rsid w:val="00A62F3D"/>
    <w:rsid w:val="00A86885"/>
    <w:rsid w:val="00B018DD"/>
    <w:rsid w:val="00B9522F"/>
    <w:rsid w:val="00BE0D3E"/>
    <w:rsid w:val="00BF0CF9"/>
    <w:rsid w:val="00C9017E"/>
    <w:rsid w:val="00C97309"/>
    <w:rsid w:val="00CA6775"/>
    <w:rsid w:val="00CA6869"/>
    <w:rsid w:val="00D31029"/>
    <w:rsid w:val="00D76662"/>
    <w:rsid w:val="00D76BCD"/>
    <w:rsid w:val="00D9679F"/>
    <w:rsid w:val="00DD25B2"/>
    <w:rsid w:val="00DF7904"/>
    <w:rsid w:val="00E16E17"/>
    <w:rsid w:val="00E36CC3"/>
    <w:rsid w:val="00E55436"/>
    <w:rsid w:val="00E8014B"/>
    <w:rsid w:val="00E90075"/>
    <w:rsid w:val="00E9467B"/>
    <w:rsid w:val="00EA5A67"/>
    <w:rsid w:val="00EB5693"/>
    <w:rsid w:val="00EC7146"/>
    <w:rsid w:val="00ED7635"/>
    <w:rsid w:val="00EF1D94"/>
    <w:rsid w:val="00F33C19"/>
    <w:rsid w:val="00F464B7"/>
    <w:rsid w:val="00F52347"/>
    <w:rsid w:val="00F85A7F"/>
    <w:rsid w:val="00FB6F7E"/>
    <w:rsid w:val="00FF4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AB475"/>
  <w15:docId w15:val="{C2F04EC5-239D-4E1C-94D4-D6FF3561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eastAsia="en-US"/>
    </w:rPr>
  </w:style>
  <w:style w:type="paragraph" w:styleId="Heading1">
    <w:name w:val="heading 1"/>
    <w:basedOn w:val="Normal"/>
    <w:next w:val="Normal"/>
    <w:link w:val="Heading1Char"/>
    <w:qFormat/>
    <w:rsid w:val="00040968"/>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0"/>
    </w:pPr>
    <w:rPr>
      <w:rFonts w:ascii="Arial" w:eastAsia="Times New Roman" w:hAnsi="Arial" w:cs="Arial"/>
      <w:b/>
      <w:bCs/>
      <w:kern w:val="32"/>
      <w:sz w:val="32"/>
      <w:szCs w:val="32"/>
      <w:bdr w:val="none" w:sz="0" w:space="0" w:color="auto"/>
    </w:rPr>
  </w:style>
  <w:style w:type="paragraph" w:styleId="Heading2">
    <w:name w:val="heading 2"/>
    <w:basedOn w:val="Normal"/>
    <w:next w:val="Normal"/>
    <w:link w:val="Heading2Char"/>
    <w:uiPriority w:val="9"/>
    <w:unhideWhenUsed/>
    <w:qFormat/>
    <w:rsid w:val="00DD25B2"/>
    <w:pPr>
      <w:keepNext/>
      <w:keepLines/>
      <w:spacing w:before="40"/>
      <w:outlineLvl w:val="1"/>
    </w:pPr>
    <w:rPr>
      <w:rFonts w:asciiTheme="majorHAnsi" w:eastAsiaTheme="majorEastAsia" w:hAnsiTheme="majorHAnsi" w:cstheme="majorBidi"/>
      <w:color w:val="2F759E" w:themeColor="accent1" w:themeShade="BF"/>
      <w:sz w:val="26"/>
      <w:szCs w:val="26"/>
    </w:rPr>
  </w:style>
  <w:style w:type="paragraph" w:styleId="Heading3">
    <w:name w:val="heading 3"/>
    <w:next w:val="Body"/>
    <w:pPr>
      <w:keepNext/>
      <w:pBdr>
        <w:top w:val="single" w:sz="4" w:space="0" w:color="515151"/>
      </w:pBdr>
      <w:spacing w:before="360" w:after="40" w:line="288" w:lineRule="auto"/>
      <w:outlineLvl w:val="2"/>
    </w:pPr>
    <w:rPr>
      <w:rFonts w:ascii="Helvetica Light" w:eastAsia="Helvetica Light" w:hAnsi="Helvetica Light" w:cs="Helvetica Light"/>
      <w:color w:val="000000"/>
      <w:spacing w:val="5"/>
      <w:sz w:val="28"/>
      <w:szCs w:val="28"/>
    </w:rPr>
  </w:style>
  <w:style w:type="paragraph" w:styleId="Heading4">
    <w:name w:val="heading 4"/>
    <w:basedOn w:val="Normal"/>
    <w:next w:val="Normal"/>
    <w:link w:val="Heading4Char"/>
    <w:uiPriority w:val="9"/>
    <w:unhideWhenUsed/>
    <w:qFormat/>
    <w:rsid w:val="00ED7635"/>
    <w:pPr>
      <w:keepNext/>
      <w:keepLines/>
      <w:spacing w:before="40"/>
      <w:outlineLvl w:val="3"/>
    </w:pPr>
    <w:rPr>
      <w:rFonts w:asciiTheme="majorHAnsi" w:eastAsiaTheme="majorEastAsia" w:hAnsiTheme="majorHAnsi" w:cstheme="majorBidi"/>
      <w:i/>
      <w:iCs/>
      <w:color w:val="2F759E" w:themeColor="accent1" w:themeShade="BF"/>
    </w:rPr>
  </w:style>
  <w:style w:type="paragraph" w:styleId="Heading5">
    <w:name w:val="heading 5"/>
    <w:basedOn w:val="Normal"/>
    <w:next w:val="Normal"/>
    <w:link w:val="Heading5Char"/>
    <w:uiPriority w:val="9"/>
    <w:unhideWhenUsed/>
    <w:qFormat/>
    <w:rsid w:val="00ED7635"/>
    <w:pPr>
      <w:keepNext/>
      <w:keepLines/>
      <w:spacing w:before="40"/>
      <w:outlineLvl w:val="4"/>
    </w:pPr>
    <w:rPr>
      <w:rFonts w:asciiTheme="majorHAnsi" w:eastAsiaTheme="majorEastAsia" w:hAnsiTheme="majorHAnsi" w:cstheme="majorBidi"/>
      <w:color w:val="2F759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Title">
    <w:name w:val="Title"/>
    <w:next w:val="Body"/>
    <w:qFormat/>
    <w:pPr>
      <w:keepNext/>
    </w:pPr>
    <w:rPr>
      <w:rFonts w:ascii="Helvetica" w:hAnsi="Helvetica" w:cs="Arial Unicode MS"/>
      <w:b/>
      <w:bCs/>
      <w:color w:val="000000"/>
      <w:sz w:val="60"/>
      <w:szCs w:val="60"/>
    </w:rPr>
  </w:style>
  <w:style w:type="paragraph" w:customStyle="1" w:styleId="Body">
    <w:name w:val="Body"/>
    <w:rPr>
      <w:rFonts w:ascii="Helvetica" w:hAnsi="Helvetica" w:cs="Arial Unicode MS"/>
      <w:color w:val="000000"/>
      <w:sz w:val="24"/>
      <w:szCs w:val="24"/>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TOC3parent">
    <w:name w:val="TOC 3 parent"/>
    <w:pPr>
      <w:tabs>
        <w:tab w:val="right" w:pos="8928"/>
      </w:tabs>
      <w:spacing w:after="120"/>
      <w:jc w:val="center"/>
    </w:pPr>
    <w:rPr>
      <w:rFonts w:ascii="Helvetica" w:eastAsia="Helvetica" w:hAnsi="Helvetica" w:cs="Helvetica"/>
      <w:color w:val="000000"/>
      <w:sz w:val="28"/>
      <w:szCs w:val="28"/>
    </w:rPr>
  </w:style>
  <w:style w:type="paragraph" w:styleId="TOC3">
    <w:name w:val="toc 3"/>
    <w:basedOn w:val="TOC3parent"/>
    <w:next w:val="TOC3parent"/>
    <w:uiPriority w:val="39"/>
    <w:pPr>
      <w:tabs>
        <w:tab w:val="clear" w:pos="8928"/>
        <w:tab w:val="right" w:leader="dot" w:pos="10800"/>
      </w:tabs>
      <w:jc w:val="left"/>
    </w:pPr>
    <w:rPr>
      <w:sz w:val="24"/>
      <w:szCs w:val="24"/>
    </w:rPr>
  </w:style>
  <w:style w:type="paragraph" w:styleId="TOC4">
    <w:name w:val="toc 4"/>
    <w:pPr>
      <w:tabs>
        <w:tab w:val="right" w:pos="8928"/>
      </w:tabs>
      <w:spacing w:after="120"/>
      <w:ind w:left="240"/>
    </w:pPr>
    <w:rPr>
      <w:rFonts w:ascii="Helvetica" w:eastAsia="Helvetica" w:hAnsi="Helvetica" w:cs="Helvetica"/>
      <w:b/>
      <w:bCs/>
      <w:color w:val="000000"/>
      <w:sz w:val="32"/>
      <w:szCs w:val="32"/>
    </w:rPr>
  </w:style>
  <w:style w:type="paragraph" w:customStyle="1" w:styleId="Heading">
    <w:name w:val="Heading"/>
    <w:next w:val="Body"/>
    <w:pPr>
      <w:keepNext/>
      <w:outlineLvl w:val="3"/>
    </w:pPr>
    <w:rPr>
      <w:rFonts w:ascii="Helvetica" w:eastAsia="Helvetica" w:hAnsi="Helvetica" w:cs="Helvetica"/>
      <w:b/>
      <w:bCs/>
      <w:color w:val="000000"/>
      <w:sz w:val="36"/>
      <w:szCs w:val="36"/>
    </w:rPr>
  </w:style>
  <w:style w:type="numbering" w:customStyle="1" w:styleId="Bullet">
    <w:name w:val="Bullet"/>
    <w:pPr>
      <w:numPr>
        <w:numId w:val="1"/>
      </w:numPr>
    </w:pPr>
  </w:style>
  <w:style w:type="paragraph" w:customStyle="1" w:styleId="Default">
    <w:name w:val="Default"/>
    <w:rPr>
      <w:rFonts w:ascii="Helvetica" w:hAnsi="Helvetica" w:cs="Arial Unicode MS"/>
      <w:color w:val="000000"/>
      <w:sz w:val="22"/>
      <w:szCs w:val="22"/>
    </w:rPr>
  </w:style>
  <w:style w:type="numbering" w:customStyle="1" w:styleId="Dash">
    <w:name w:val="Dash"/>
    <w:pPr>
      <w:numPr>
        <w:numId w:val="3"/>
      </w:numPr>
    </w:pPr>
  </w:style>
  <w:style w:type="character" w:styleId="Emphasis">
    <w:name w:val="Emphasis"/>
    <w:rPr>
      <w:b/>
      <w:bCs/>
      <w:lang w:val="en-US"/>
    </w:rPr>
  </w:style>
  <w:style w:type="numbering" w:customStyle="1" w:styleId="Numbered">
    <w:name w:val="Numbered"/>
    <w:pPr>
      <w:numPr>
        <w:numId w:val="8"/>
      </w:numPr>
    </w:pPr>
  </w:style>
  <w:style w:type="numbering" w:customStyle="1" w:styleId="ImportedStyle7">
    <w:name w:val="Imported Style 7"/>
    <w:pPr>
      <w:numPr>
        <w:numId w:val="12"/>
      </w:numPr>
    </w:pPr>
  </w:style>
  <w:style w:type="numbering" w:customStyle="1" w:styleId="ImportedStyle8">
    <w:name w:val="Imported Style 8"/>
    <w:pPr>
      <w:numPr>
        <w:numId w:val="14"/>
      </w:numPr>
    </w:pPr>
  </w:style>
  <w:style w:type="numbering" w:customStyle="1" w:styleId="ImportedStyle9">
    <w:name w:val="Imported Style 9"/>
    <w:pPr>
      <w:numPr>
        <w:numId w:val="16"/>
      </w:numPr>
    </w:pPr>
  </w:style>
  <w:style w:type="numbering" w:customStyle="1" w:styleId="ImportedStyle10">
    <w:name w:val="Imported Style 10"/>
    <w:pPr>
      <w:numPr>
        <w:numId w:val="18"/>
      </w:numPr>
    </w:pPr>
  </w:style>
  <w:style w:type="numbering" w:customStyle="1" w:styleId="ImportedStyle11">
    <w:name w:val="Imported Style 11"/>
    <w:pPr>
      <w:numPr>
        <w:numId w:val="20"/>
      </w:numPr>
    </w:pPr>
  </w:style>
  <w:style w:type="numbering" w:customStyle="1" w:styleId="ImportedStyle1">
    <w:name w:val="Imported Style 1"/>
    <w:pPr>
      <w:numPr>
        <w:numId w:val="22"/>
      </w:numPr>
    </w:pPr>
  </w:style>
  <w:style w:type="numbering" w:customStyle="1" w:styleId="ImportedStyle3">
    <w:name w:val="Imported Style 3"/>
    <w:pPr>
      <w:numPr>
        <w:numId w:val="24"/>
      </w:numPr>
    </w:pPr>
  </w:style>
  <w:style w:type="numbering" w:customStyle="1" w:styleId="ImportedStyle4">
    <w:name w:val="Imported Style 4"/>
    <w:pPr>
      <w:numPr>
        <w:numId w:val="26"/>
      </w:numPr>
    </w:pPr>
  </w:style>
  <w:style w:type="numbering" w:customStyle="1" w:styleId="ImportedStyle5">
    <w:name w:val="Imported Style 5"/>
    <w:pPr>
      <w:numPr>
        <w:numId w:val="28"/>
      </w:numPr>
    </w:pPr>
  </w:style>
  <w:style w:type="numbering" w:customStyle="1" w:styleId="ImportedStyle6">
    <w:name w:val="Imported Style 6"/>
    <w:pPr>
      <w:numPr>
        <w:numId w:val="30"/>
      </w:numPr>
    </w:pPr>
  </w:style>
  <w:style w:type="character" w:styleId="CommentReference">
    <w:name w:val="annotation reference"/>
    <w:basedOn w:val="DefaultParagraphFont"/>
    <w:uiPriority w:val="99"/>
    <w:semiHidden/>
    <w:unhideWhenUsed/>
    <w:rsid w:val="00E36CC3"/>
    <w:rPr>
      <w:sz w:val="16"/>
      <w:szCs w:val="16"/>
    </w:rPr>
  </w:style>
  <w:style w:type="paragraph" w:styleId="CommentText">
    <w:name w:val="annotation text"/>
    <w:basedOn w:val="Normal"/>
    <w:link w:val="CommentTextChar"/>
    <w:uiPriority w:val="99"/>
    <w:semiHidden/>
    <w:unhideWhenUsed/>
    <w:rsid w:val="00E36CC3"/>
    <w:rPr>
      <w:sz w:val="20"/>
      <w:szCs w:val="20"/>
    </w:rPr>
  </w:style>
  <w:style w:type="character" w:customStyle="1" w:styleId="CommentTextChar">
    <w:name w:val="Comment Text Char"/>
    <w:basedOn w:val="DefaultParagraphFont"/>
    <w:link w:val="CommentText"/>
    <w:uiPriority w:val="99"/>
    <w:semiHidden/>
    <w:rsid w:val="00E36CC3"/>
    <w:rPr>
      <w:lang w:eastAsia="en-US"/>
    </w:rPr>
  </w:style>
  <w:style w:type="paragraph" w:styleId="CommentSubject">
    <w:name w:val="annotation subject"/>
    <w:basedOn w:val="CommentText"/>
    <w:next w:val="CommentText"/>
    <w:link w:val="CommentSubjectChar"/>
    <w:uiPriority w:val="99"/>
    <w:semiHidden/>
    <w:unhideWhenUsed/>
    <w:rsid w:val="00E36CC3"/>
    <w:rPr>
      <w:b/>
      <w:bCs/>
    </w:rPr>
  </w:style>
  <w:style w:type="character" w:customStyle="1" w:styleId="CommentSubjectChar">
    <w:name w:val="Comment Subject Char"/>
    <w:basedOn w:val="CommentTextChar"/>
    <w:link w:val="CommentSubject"/>
    <w:uiPriority w:val="99"/>
    <w:semiHidden/>
    <w:rsid w:val="00E36CC3"/>
    <w:rPr>
      <w:b/>
      <w:bCs/>
      <w:lang w:eastAsia="en-US"/>
    </w:rPr>
  </w:style>
  <w:style w:type="paragraph" w:styleId="BalloonText">
    <w:name w:val="Balloon Text"/>
    <w:basedOn w:val="Normal"/>
    <w:link w:val="BalloonTextChar"/>
    <w:uiPriority w:val="99"/>
    <w:semiHidden/>
    <w:unhideWhenUsed/>
    <w:rsid w:val="00E36C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CC3"/>
    <w:rPr>
      <w:rFonts w:ascii="Segoe UI" w:hAnsi="Segoe UI" w:cs="Segoe UI"/>
      <w:sz w:val="18"/>
      <w:szCs w:val="18"/>
      <w:lang w:eastAsia="en-US"/>
    </w:rPr>
  </w:style>
  <w:style w:type="paragraph" w:styleId="ListParagraph">
    <w:name w:val="List Paragraph"/>
    <w:basedOn w:val="Normal"/>
    <w:uiPriority w:val="34"/>
    <w:qFormat/>
    <w:rsid w:val="00E9007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EastAsia" w:hAnsiTheme="minorHAnsi" w:cstheme="minorBidi"/>
      <w:sz w:val="22"/>
      <w:szCs w:val="22"/>
      <w:bdr w:val="none" w:sz="0" w:space="0" w:color="auto"/>
      <w:lang w:eastAsia="zh-CN"/>
    </w:rPr>
  </w:style>
  <w:style w:type="character" w:customStyle="1" w:styleId="Heading1Char">
    <w:name w:val="Heading 1 Char"/>
    <w:basedOn w:val="DefaultParagraphFont"/>
    <w:link w:val="Heading1"/>
    <w:rsid w:val="00040968"/>
    <w:rPr>
      <w:rFonts w:ascii="Arial" w:eastAsia="Times New Roman" w:hAnsi="Arial" w:cs="Arial"/>
      <w:b/>
      <w:bCs/>
      <w:kern w:val="32"/>
      <w:sz w:val="32"/>
      <w:szCs w:val="32"/>
      <w:bdr w:val="none" w:sz="0" w:space="0" w:color="auto"/>
      <w:lang w:eastAsia="en-US"/>
    </w:rPr>
  </w:style>
  <w:style w:type="paragraph" w:styleId="Subtitle">
    <w:name w:val="Subtitle"/>
    <w:basedOn w:val="Normal"/>
    <w:link w:val="SubtitleChar"/>
    <w:qFormat/>
    <w:rsid w:val="0004096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8"/>
      <w:bdr w:val="none" w:sz="0" w:space="0" w:color="auto"/>
    </w:rPr>
  </w:style>
  <w:style w:type="character" w:customStyle="1" w:styleId="SubtitleChar">
    <w:name w:val="Subtitle Char"/>
    <w:basedOn w:val="DefaultParagraphFont"/>
    <w:link w:val="Subtitle"/>
    <w:rsid w:val="00040968"/>
    <w:rPr>
      <w:rFonts w:eastAsia="Times New Roman"/>
      <w:sz w:val="28"/>
      <w:szCs w:val="24"/>
      <w:bdr w:val="none" w:sz="0" w:space="0" w:color="auto"/>
      <w:lang w:eastAsia="en-US"/>
    </w:rPr>
  </w:style>
  <w:style w:type="paragraph" w:styleId="TOCHeading">
    <w:name w:val="TOC Heading"/>
    <w:basedOn w:val="Heading1"/>
    <w:next w:val="Normal"/>
    <w:uiPriority w:val="39"/>
    <w:unhideWhenUsed/>
    <w:qFormat/>
    <w:rsid w:val="000A1AF0"/>
    <w:pPr>
      <w:keepLines/>
      <w:spacing w:after="0" w:line="259" w:lineRule="auto"/>
      <w:outlineLvl w:val="9"/>
    </w:pPr>
    <w:rPr>
      <w:rFonts w:asciiTheme="majorHAnsi" w:eastAsiaTheme="majorEastAsia" w:hAnsiTheme="majorHAnsi" w:cstheme="majorBidi"/>
      <w:b w:val="0"/>
      <w:bCs w:val="0"/>
      <w:color w:val="2F759E" w:themeColor="accent1" w:themeShade="BF"/>
      <w:kern w:val="0"/>
    </w:rPr>
  </w:style>
  <w:style w:type="paragraph" w:styleId="TOC2">
    <w:name w:val="toc 2"/>
    <w:basedOn w:val="Normal"/>
    <w:next w:val="Normal"/>
    <w:autoRedefine/>
    <w:uiPriority w:val="39"/>
    <w:unhideWhenUsed/>
    <w:rsid w:val="000A1AF0"/>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220"/>
    </w:pPr>
    <w:rPr>
      <w:rFonts w:asciiTheme="minorHAnsi" w:eastAsiaTheme="minorEastAsia" w:hAnsiTheme="minorHAnsi"/>
      <w:sz w:val="22"/>
      <w:szCs w:val="22"/>
      <w:bdr w:val="none" w:sz="0" w:space="0" w:color="auto"/>
    </w:rPr>
  </w:style>
  <w:style w:type="paragraph" w:styleId="TOC1">
    <w:name w:val="toc 1"/>
    <w:basedOn w:val="Normal"/>
    <w:next w:val="Normal"/>
    <w:autoRedefine/>
    <w:uiPriority w:val="39"/>
    <w:unhideWhenUsed/>
    <w:rsid w:val="00CA6869"/>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10790"/>
      </w:tabs>
      <w:spacing w:after="100" w:line="276" w:lineRule="auto"/>
    </w:pPr>
    <w:rPr>
      <w:rFonts w:asciiTheme="minorHAnsi" w:eastAsiaTheme="minorEastAsia" w:hAnsiTheme="minorHAnsi"/>
      <w:sz w:val="22"/>
      <w:szCs w:val="22"/>
      <w:bdr w:val="none" w:sz="0" w:space="0" w:color="auto"/>
    </w:rPr>
  </w:style>
  <w:style w:type="paragraph" w:styleId="Header">
    <w:name w:val="header"/>
    <w:basedOn w:val="Normal"/>
    <w:link w:val="HeaderChar"/>
    <w:uiPriority w:val="99"/>
    <w:unhideWhenUsed/>
    <w:rsid w:val="00DF7904"/>
    <w:pPr>
      <w:tabs>
        <w:tab w:val="center" w:pos="4680"/>
        <w:tab w:val="right" w:pos="9360"/>
      </w:tabs>
    </w:pPr>
  </w:style>
  <w:style w:type="character" w:customStyle="1" w:styleId="HeaderChar">
    <w:name w:val="Header Char"/>
    <w:basedOn w:val="DefaultParagraphFont"/>
    <w:link w:val="Header"/>
    <w:uiPriority w:val="99"/>
    <w:rsid w:val="00DF7904"/>
    <w:rPr>
      <w:sz w:val="24"/>
      <w:szCs w:val="24"/>
      <w:lang w:eastAsia="en-US"/>
    </w:rPr>
  </w:style>
  <w:style w:type="paragraph" w:styleId="Footer">
    <w:name w:val="footer"/>
    <w:basedOn w:val="Normal"/>
    <w:link w:val="FooterChar"/>
    <w:uiPriority w:val="99"/>
    <w:unhideWhenUsed/>
    <w:rsid w:val="00DF7904"/>
    <w:pPr>
      <w:tabs>
        <w:tab w:val="center" w:pos="4680"/>
        <w:tab w:val="right" w:pos="9360"/>
      </w:tabs>
    </w:pPr>
  </w:style>
  <w:style w:type="character" w:customStyle="1" w:styleId="FooterChar">
    <w:name w:val="Footer Char"/>
    <w:basedOn w:val="DefaultParagraphFont"/>
    <w:link w:val="Footer"/>
    <w:uiPriority w:val="99"/>
    <w:rsid w:val="00DF7904"/>
    <w:rPr>
      <w:sz w:val="24"/>
      <w:szCs w:val="24"/>
      <w:lang w:eastAsia="en-US"/>
    </w:rPr>
  </w:style>
  <w:style w:type="character" w:customStyle="1" w:styleId="Heading2Char">
    <w:name w:val="Heading 2 Char"/>
    <w:basedOn w:val="DefaultParagraphFont"/>
    <w:link w:val="Heading2"/>
    <w:uiPriority w:val="9"/>
    <w:rsid w:val="00DD25B2"/>
    <w:rPr>
      <w:rFonts w:asciiTheme="majorHAnsi" w:eastAsiaTheme="majorEastAsia" w:hAnsiTheme="majorHAnsi" w:cstheme="majorBidi"/>
      <w:color w:val="2F759E" w:themeColor="accent1" w:themeShade="BF"/>
      <w:sz w:val="26"/>
      <w:szCs w:val="26"/>
      <w:lang w:eastAsia="en-US"/>
    </w:rPr>
  </w:style>
  <w:style w:type="paragraph" w:styleId="IntenseQuote">
    <w:name w:val="Intense Quote"/>
    <w:basedOn w:val="Normal"/>
    <w:next w:val="Normal"/>
    <w:link w:val="IntenseQuoteChar"/>
    <w:uiPriority w:val="30"/>
    <w:qFormat/>
    <w:rsid w:val="00DD25B2"/>
    <w:pPr>
      <w:pBdr>
        <w:top w:val="single" w:sz="4" w:space="10" w:color="499BC9" w:themeColor="accent1"/>
        <w:bottom w:val="single" w:sz="4" w:space="10" w:color="499BC9" w:themeColor="accent1"/>
      </w:pBdr>
      <w:spacing w:before="360" w:after="360"/>
      <w:ind w:left="864" w:right="864"/>
      <w:jc w:val="center"/>
    </w:pPr>
    <w:rPr>
      <w:i/>
      <w:iCs/>
      <w:color w:val="499BC9" w:themeColor="accent1"/>
    </w:rPr>
  </w:style>
  <w:style w:type="character" w:customStyle="1" w:styleId="IntenseQuoteChar">
    <w:name w:val="Intense Quote Char"/>
    <w:basedOn w:val="DefaultParagraphFont"/>
    <w:link w:val="IntenseQuote"/>
    <w:uiPriority w:val="30"/>
    <w:rsid w:val="00DD25B2"/>
    <w:rPr>
      <w:i/>
      <w:iCs/>
      <w:color w:val="499BC9" w:themeColor="accent1"/>
      <w:sz w:val="24"/>
      <w:szCs w:val="24"/>
      <w:lang w:eastAsia="en-US"/>
    </w:rPr>
  </w:style>
  <w:style w:type="character" w:customStyle="1" w:styleId="Heading4Char">
    <w:name w:val="Heading 4 Char"/>
    <w:basedOn w:val="DefaultParagraphFont"/>
    <w:link w:val="Heading4"/>
    <w:uiPriority w:val="9"/>
    <w:rsid w:val="00ED7635"/>
    <w:rPr>
      <w:rFonts w:asciiTheme="majorHAnsi" w:eastAsiaTheme="majorEastAsia" w:hAnsiTheme="majorHAnsi" w:cstheme="majorBidi"/>
      <w:i/>
      <w:iCs/>
      <w:color w:val="2F759E" w:themeColor="accent1" w:themeShade="BF"/>
      <w:sz w:val="24"/>
      <w:szCs w:val="24"/>
      <w:lang w:eastAsia="en-US"/>
    </w:rPr>
  </w:style>
  <w:style w:type="character" w:customStyle="1" w:styleId="Heading5Char">
    <w:name w:val="Heading 5 Char"/>
    <w:basedOn w:val="DefaultParagraphFont"/>
    <w:link w:val="Heading5"/>
    <w:uiPriority w:val="9"/>
    <w:rsid w:val="00ED7635"/>
    <w:rPr>
      <w:rFonts w:asciiTheme="majorHAnsi" w:eastAsiaTheme="majorEastAsia" w:hAnsiTheme="majorHAnsi" w:cstheme="majorBidi"/>
      <w:color w:val="2F759E"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746960">
      <w:bodyDiv w:val="1"/>
      <w:marLeft w:val="0"/>
      <w:marRight w:val="0"/>
      <w:marTop w:val="0"/>
      <w:marBottom w:val="0"/>
      <w:divBdr>
        <w:top w:val="none" w:sz="0" w:space="0" w:color="auto"/>
        <w:left w:val="none" w:sz="0" w:space="0" w:color="auto"/>
        <w:bottom w:val="none" w:sz="0" w:space="0" w:color="auto"/>
        <w:right w:val="none" w:sz="0" w:space="0" w:color="auto"/>
      </w:divBdr>
      <w:divsChild>
        <w:div w:id="7273379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D02A65C16DF418CC569A6B558AA81" ma:contentTypeVersion="13" ma:contentTypeDescription="Create a new document." ma:contentTypeScope="" ma:versionID="1165310d3732cfdfd8d5505928b1c5da">
  <xsd:schema xmlns:xsd="http://www.w3.org/2001/XMLSchema" xmlns:xs="http://www.w3.org/2001/XMLSchema" xmlns:p="http://schemas.microsoft.com/office/2006/metadata/properties" xmlns:ns3="fe8032c0-e938-4ea3-9f8e-3c6dab35cb8e" xmlns:ns4="3e891df4-eea7-4038-b1f7-84a3c24eaa6c" targetNamespace="http://schemas.microsoft.com/office/2006/metadata/properties" ma:root="true" ma:fieldsID="a94e58e5179b37426eaae25ca0565f16" ns3:_="" ns4:_="">
    <xsd:import namespace="fe8032c0-e938-4ea3-9f8e-3c6dab35cb8e"/>
    <xsd:import namespace="3e891df4-eea7-4038-b1f7-84a3c24eaa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032c0-e938-4ea3-9f8e-3c6dab35cb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891df4-eea7-4038-b1f7-84a3c24eaa6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26A40-E18B-4382-97CD-CA3EF1935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032c0-e938-4ea3-9f8e-3c6dab35cb8e"/>
    <ds:schemaRef ds:uri="3e891df4-eea7-4038-b1f7-84a3c24ea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3C1BC6-8E09-40A9-810B-D9BD71017D80}">
  <ds:schemaRefs>
    <ds:schemaRef ds:uri="http://schemas.microsoft.com/sharepoint/v3/contenttype/forms"/>
  </ds:schemaRefs>
</ds:datastoreItem>
</file>

<file path=customXml/itemProps3.xml><?xml version="1.0" encoding="utf-8"?>
<ds:datastoreItem xmlns:ds="http://schemas.openxmlformats.org/officeDocument/2006/customXml" ds:itemID="{4690BAC5-C930-4337-AB73-F056F1D58D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6C79DF-4839-4851-B9F8-169DD46B7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45</Pages>
  <Words>15244</Words>
  <Characters>86892</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Middlebury Community Schools</Company>
  <LinksUpToDate>false</LinksUpToDate>
  <CharactersWithSpaces>101933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Kyle Hembree</dc:creator>
  <cp:lastModifiedBy>Seth Cripe</cp:lastModifiedBy>
  <cp:revision>8</cp:revision>
  <cp:lastPrinted>2021-08-30T14:51:00Z</cp:lastPrinted>
  <dcterms:created xsi:type="dcterms:W3CDTF">2021-08-27T19:50:00Z</dcterms:created>
  <dcterms:modified xsi:type="dcterms:W3CDTF">2024-03-18T18:09:00Z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0x010100203D02A65C16DF418CC569A6B558AA81</vt:lpwstr>
  </property>
</Properties>
</file>